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0" w:rsidRPr="00346D64" w:rsidRDefault="002A6EA9" w:rsidP="002A6EA9">
      <w:pPr>
        <w:jc w:val="center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ПОСТАНОВЛЕНИЕ</w:t>
      </w:r>
      <w:r w:rsidRPr="00346D64">
        <w:rPr>
          <w:rFonts w:ascii="Arial" w:hAnsi="Arial" w:cs="Arial"/>
          <w:b/>
        </w:rPr>
        <w:br/>
        <w:t xml:space="preserve">АДМИНИСТРАЦИИ </w:t>
      </w:r>
      <w:r w:rsidR="00B96A17" w:rsidRPr="00346D64">
        <w:rPr>
          <w:rFonts w:ascii="Arial" w:hAnsi="Arial" w:cs="Arial"/>
          <w:b/>
        </w:rPr>
        <w:t>НИЖНЕПЕНСКОГО</w:t>
      </w:r>
      <w:r w:rsidRPr="00346D64">
        <w:rPr>
          <w:rFonts w:ascii="Arial" w:hAnsi="Arial" w:cs="Arial"/>
          <w:b/>
        </w:rPr>
        <w:t xml:space="preserve"> СЕЛЬСКОГО ПОСЕЛЕНИЯ</w:t>
      </w:r>
      <w:r w:rsidRPr="00346D64">
        <w:rPr>
          <w:rFonts w:ascii="Arial" w:hAnsi="Arial" w:cs="Arial"/>
          <w:b/>
        </w:rPr>
        <w:br/>
      </w:r>
      <w:r w:rsidR="002F07C0" w:rsidRPr="00346D64">
        <w:rPr>
          <w:rFonts w:ascii="Arial" w:hAnsi="Arial" w:cs="Arial"/>
          <w:b/>
        </w:rPr>
        <w:t>МУНИЦИПАЛЬНОГО РАЙОНА «РАКИТЯНСКИЙ РАЙОН»</w:t>
      </w:r>
      <w:r w:rsidRPr="00346D64">
        <w:rPr>
          <w:rFonts w:ascii="Arial" w:hAnsi="Arial" w:cs="Arial"/>
          <w:b/>
        </w:rPr>
        <w:t xml:space="preserve"> </w:t>
      </w:r>
    </w:p>
    <w:p w:rsidR="002A6EA9" w:rsidRPr="00346D64" w:rsidRDefault="002A6EA9" w:rsidP="002A6EA9">
      <w:pPr>
        <w:jc w:val="center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БЕЛГОРОДСКОЙ ОБЛАСТИ</w:t>
      </w:r>
    </w:p>
    <w:p w:rsidR="002A6EA9" w:rsidRPr="00346D64" w:rsidRDefault="00B96A17" w:rsidP="002A6EA9">
      <w:pPr>
        <w:jc w:val="center"/>
        <w:rPr>
          <w:rFonts w:ascii="Arial" w:hAnsi="Arial" w:cs="Arial"/>
        </w:rPr>
      </w:pPr>
      <w:r w:rsidRPr="00346D64">
        <w:rPr>
          <w:rFonts w:ascii="Arial" w:hAnsi="Arial" w:cs="Arial"/>
        </w:rPr>
        <w:t>Нижние Пены</w:t>
      </w:r>
    </w:p>
    <w:p w:rsidR="002F07C0" w:rsidRPr="00346D64" w:rsidRDefault="002F07C0" w:rsidP="002A6EA9">
      <w:pPr>
        <w:jc w:val="center"/>
        <w:rPr>
          <w:rFonts w:ascii="Arial" w:hAnsi="Arial" w:cs="Arial"/>
          <w:b/>
        </w:rPr>
      </w:pPr>
    </w:p>
    <w:p w:rsidR="00263B80" w:rsidRPr="00346D64" w:rsidRDefault="00263B80" w:rsidP="002D211A">
      <w:pPr>
        <w:rPr>
          <w:rFonts w:ascii="Arial" w:hAnsi="Arial" w:cs="Arial"/>
          <w:bCs/>
        </w:rPr>
      </w:pPr>
    </w:p>
    <w:p w:rsidR="000D37AA" w:rsidRPr="00346D64" w:rsidRDefault="000D37AA" w:rsidP="002D211A">
      <w:pPr>
        <w:rPr>
          <w:rFonts w:ascii="Arial" w:hAnsi="Arial" w:cs="Arial"/>
          <w:bCs/>
        </w:rPr>
      </w:pPr>
    </w:p>
    <w:p w:rsidR="00263B80" w:rsidRPr="00346D64" w:rsidRDefault="00BE6E67" w:rsidP="00263B80">
      <w:pPr>
        <w:rPr>
          <w:rFonts w:ascii="Arial" w:hAnsi="Arial" w:cs="Arial"/>
          <w:b/>
          <w:bCs/>
        </w:rPr>
      </w:pPr>
      <w:r w:rsidRPr="00346D64">
        <w:rPr>
          <w:rFonts w:ascii="Arial" w:hAnsi="Arial" w:cs="Arial"/>
          <w:b/>
          <w:bCs/>
        </w:rPr>
        <w:t xml:space="preserve">19 апреля </w:t>
      </w:r>
      <w:r w:rsidR="002F07C0" w:rsidRPr="00346D64">
        <w:rPr>
          <w:rFonts w:ascii="Arial" w:hAnsi="Arial" w:cs="Arial"/>
          <w:b/>
          <w:bCs/>
        </w:rPr>
        <w:t>2021 г.</w:t>
      </w:r>
      <w:r w:rsidR="00263B80" w:rsidRPr="00346D64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CB066A" w:rsidRPr="00346D64">
        <w:rPr>
          <w:rFonts w:ascii="Arial" w:hAnsi="Arial" w:cs="Arial"/>
          <w:b/>
          <w:bCs/>
        </w:rPr>
        <w:t xml:space="preserve">        </w:t>
      </w:r>
      <w:r w:rsidRPr="00346D64">
        <w:rPr>
          <w:rFonts w:ascii="Arial" w:hAnsi="Arial" w:cs="Arial"/>
          <w:b/>
          <w:bCs/>
        </w:rPr>
        <w:t xml:space="preserve">            </w:t>
      </w:r>
      <w:r w:rsidR="002F07C0" w:rsidRPr="00346D64">
        <w:rPr>
          <w:rFonts w:ascii="Arial" w:hAnsi="Arial" w:cs="Arial"/>
          <w:b/>
          <w:bCs/>
        </w:rPr>
        <w:t xml:space="preserve">             </w:t>
      </w:r>
      <w:r w:rsidR="00263B80" w:rsidRPr="00346D64">
        <w:rPr>
          <w:rFonts w:ascii="Arial" w:hAnsi="Arial" w:cs="Arial"/>
          <w:b/>
          <w:bCs/>
        </w:rPr>
        <w:t xml:space="preserve">№ </w:t>
      </w:r>
      <w:r w:rsidRPr="00346D64">
        <w:rPr>
          <w:rFonts w:ascii="Arial" w:hAnsi="Arial" w:cs="Arial"/>
          <w:b/>
          <w:bCs/>
        </w:rPr>
        <w:t>6</w:t>
      </w:r>
    </w:p>
    <w:p w:rsidR="00263B80" w:rsidRPr="00346D64" w:rsidRDefault="00263B80" w:rsidP="00263B80">
      <w:pPr>
        <w:rPr>
          <w:rFonts w:ascii="Arial" w:hAnsi="Arial" w:cs="Arial"/>
          <w:bCs/>
        </w:rPr>
      </w:pPr>
      <w:r w:rsidRPr="00346D64">
        <w:rPr>
          <w:rFonts w:ascii="Arial" w:hAnsi="Arial" w:cs="Arial"/>
        </w:rPr>
        <w:t xml:space="preserve"> </w:t>
      </w:r>
    </w:p>
    <w:p w:rsidR="00263B80" w:rsidRPr="00346D64" w:rsidRDefault="00263B80" w:rsidP="00263B80">
      <w:pPr>
        <w:pStyle w:val="ConsPlusTitle"/>
        <w:rPr>
          <w:rFonts w:ascii="Arial" w:hAnsi="Arial" w:cs="Arial"/>
          <w:szCs w:val="24"/>
        </w:rPr>
      </w:pPr>
    </w:p>
    <w:p w:rsidR="00BC6401" w:rsidRPr="00346D64" w:rsidRDefault="00BC6401" w:rsidP="00F821C6">
      <w:pPr>
        <w:rPr>
          <w:rFonts w:ascii="Arial" w:hAnsi="Arial" w:cs="Arial"/>
        </w:rPr>
      </w:pPr>
    </w:p>
    <w:p w:rsidR="00A57E0A" w:rsidRPr="00346D64" w:rsidRDefault="00A57E0A" w:rsidP="00A57E0A">
      <w:pPr>
        <w:jc w:val="both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 xml:space="preserve">Об утверждении </w:t>
      </w:r>
      <w:r w:rsidR="002F07C0" w:rsidRPr="00346D64">
        <w:rPr>
          <w:rFonts w:ascii="Arial" w:hAnsi="Arial" w:cs="Arial"/>
          <w:b/>
        </w:rPr>
        <w:t xml:space="preserve">   </w:t>
      </w:r>
      <w:r w:rsidRPr="00346D64">
        <w:rPr>
          <w:rFonts w:ascii="Arial" w:hAnsi="Arial" w:cs="Arial"/>
          <w:b/>
        </w:rPr>
        <w:t>Правил</w:t>
      </w:r>
      <w:r w:rsidR="002F07C0" w:rsidRPr="00346D64">
        <w:rPr>
          <w:rFonts w:ascii="Arial" w:hAnsi="Arial" w:cs="Arial"/>
          <w:b/>
        </w:rPr>
        <w:t xml:space="preserve">     </w:t>
      </w:r>
      <w:r w:rsidRPr="00346D64">
        <w:rPr>
          <w:rFonts w:ascii="Arial" w:hAnsi="Arial" w:cs="Arial"/>
          <w:b/>
        </w:rPr>
        <w:t xml:space="preserve"> определения </w:t>
      </w:r>
    </w:p>
    <w:p w:rsidR="00A57E0A" w:rsidRPr="00346D64" w:rsidRDefault="002F07C0" w:rsidP="00A57E0A">
      <w:pPr>
        <w:jc w:val="both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т</w:t>
      </w:r>
      <w:r w:rsidR="00A57E0A" w:rsidRPr="00346D64">
        <w:rPr>
          <w:rFonts w:ascii="Arial" w:hAnsi="Arial" w:cs="Arial"/>
          <w:b/>
        </w:rPr>
        <w:t>ребований</w:t>
      </w:r>
      <w:r w:rsidRPr="00346D64">
        <w:rPr>
          <w:rFonts w:ascii="Arial" w:hAnsi="Arial" w:cs="Arial"/>
          <w:b/>
        </w:rPr>
        <w:t xml:space="preserve">     </w:t>
      </w:r>
      <w:r w:rsidR="00A57E0A" w:rsidRPr="00346D64">
        <w:rPr>
          <w:rFonts w:ascii="Arial" w:hAnsi="Arial" w:cs="Arial"/>
          <w:b/>
        </w:rPr>
        <w:t xml:space="preserve"> к </w:t>
      </w:r>
      <w:r w:rsidRPr="00346D64">
        <w:rPr>
          <w:rFonts w:ascii="Arial" w:hAnsi="Arial" w:cs="Arial"/>
          <w:b/>
        </w:rPr>
        <w:t xml:space="preserve">     </w:t>
      </w:r>
      <w:proofErr w:type="gramStart"/>
      <w:r w:rsidR="00A57E0A" w:rsidRPr="00346D64">
        <w:rPr>
          <w:rFonts w:ascii="Arial" w:hAnsi="Arial" w:cs="Arial"/>
          <w:b/>
        </w:rPr>
        <w:t>закупаемым</w:t>
      </w:r>
      <w:proofErr w:type="gramEnd"/>
      <w:r w:rsidR="00A57E0A" w:rsidRPr="00346D64">
        <w:rPr>
          <w:rFonts w:ascii="Arial" w:hAnsi="Arial" w:cs="Arial"/>
          <w:b/>
        </w:rPr>
        <w:t xml:space="preserve"> </w:t>
      </w:r>
      <w:r w:rsidRPr="00346D64">
        <w:rPr>
          <w:rFonts w:ascii="Arial" w:hAnsi="Arial" w:cs="Arial"/>
          <w:b/>
        </w:rPr>
        <w:t xml:space="preserve">  </w:t>
      </w:r>
      <w:r w:rsidR="00A57E0A" w:rsidRPr="00346D64">
        <w:rPr>
          <w:rFonts w:ascii="Arial" w:hAnsi="Arial" w:cs="Arial"/>
          <w:b/>
        </w:rPr>
        <w:t>органами</w:t>
      </w:r>
    </w:p>
    <w:p w:rsidR="00ED11E9" w:rsidRPr="00346D64" w:rsidRDefault="00A57E0A" w:rsidP="00ED11E9">
      <w:pPr>
        <w:jc w:val="both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местного самоуправления</w:t>
      </w:r>
      <w:r w:rsidR="002F07C0" w:rsidRPr="00346D64">
        <w:rPr>
          <w:rFonts w:ascii="Arial" w:hAnsi="Arial" w:cs="Arial"/>
          <w:b/>
        </w:rPr>
        <w:t xml:space="preserve"> </w:t>
      </w:r>
      <w:r w:rsidRPr="00346D64">
        <w:rPr>
          <w:rFonts w:ascii="Arial" w:hAnsi="Arial" w:cs="Arial"/>
          <w:b/>
        </w:rPr>
        <w:t xml:space="preserve"> </w:t>
      </w:r>
      <w:proofErr w:type="spellStart"/>
      <w:r w:rsidR="00B96A17" w:rsidRPr="00346D64">
        <w:rPr>
          <w:rFonts w:ascii="Arial" w:hAnsi="Arial" w:cs="Arial"/>
          <w:b/>
        </w:rPr>
        <w:t>Нижнепенского</w:t>
      </w:r>
      <w:proofErr w:type="spellEnd"/>
      <w:r w:rsidR="00ED11E9" w:rsidRPr="00346D64">
        <w:rPr>
          <w:rFonts w:ascii="Arial" w:hAnsi="Arial" w:cs="Arial"/>
          <w:b/>
        </w:rPr>
        <w:t xml:space="preserve"> </w:t>
      </w:r>
    </w:p>
    <w:p w:rsidR="00A57E0A" w:rsidRPr="00346D64" w:rsidRDefault="00121E98" w:rsidP="00ED11E9">
      <w:pPr>
        <w:jc w:val="both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сельского</w:t>
      </w:r>
      <w:r w:rsidR="002F07C0" w:rsidRPr="00346D64">
        <w:rPr>
          <w:rFonts w:ascii="Arial" w:hAnsi="Arial" w:cs="Arial"/>
          <w:b/>
        </w:rPr>
        <w:t xml:space="preserve">    </w:t>
      </w:r>
      <w:r w:rsidRPr="00346D64">
        <w:rPr>
          <w:rFonts w:ascii="Arial" w:hAnsi="Arial" w:cs="Arial"/>
          <w:b/>
        </w:rPr>
        <w:t xml:space="preserve"> поселения</w:t>
      </w:r>
      <w:r w:rsidR="002F07C0" w:rsidRPr="00346D64">
        <w:rPr>
          <w:rFonts w:ascii="Arial" w:hAnsi="Arial" w:cs="Arial"/>
          <w:b/>
        </w:rPr>
        <w:t xml:space="preserve"> </w:t>
      </w:r>
      <w:r w:rsidR="00ED11E9" w:rsidRPr="00346D64">
        <w:rPr>
          <w:rFonts w:ascii="Arial" w:hAnsi="Arial" w:cs="Arial"/>
          <w:b/>
        </w:rPr>
        <w:t xml:space="preserve"> </w:t>
      </w:r>
      <w:r w:rsidR="00A57E0A" w:rsidRPr="00346D64">
        <w:rPr>
          <w:rFonts w:ascii="Arial" w:hAnsi="Arial" w:cs="Arial"/>
          <w:b/>
        </w:rPr>
        <w:t xml:space="preserve">отдельным видам </w:t>
      </w:r>
    </w:p>
    <w:p w:rsidR="002F07C0" w:rsidRPr="00346D64" w:rsidRDefault="00A57E0A" w:rsidP="00A57E0A">
      <w:pPr>
        <w:jc w:val="both"/>
        <w:rPr>
          <w:rFonts w:ascii="Arial" w:hAnsi="Arial" w:cs="Arial"/>
          <w:b/>
        </w:rPr>
      </w:pPr>
      <w:proofErr w:type="gramStart"/>
      <w:r w:rsidRPr="00346D64">
        <w:rPr>
          <w:rFonts w:ascii="Arial" w:hAnsi="Arial" w:cs="Arial"/>
          <w:b/>
        </w:rPr>
        <w:t xml:space="preserve">товаров, </w:t>
      </w:r>
      <w:r w:rsidR="002F07C0" w:rsidRPr="00346D64">
        <w:rPr>
          <w:rFonts w:ascii="Arial" w:hAnsi="Arial" w:cs="Arial"/>
          <w:b/>
        </w:rPr>
        <w:t xml:space="preserve">     </w:t>
      </w:r>
      <w:r w:rsidRPr="00346D64">
        <w:rPr>
          <w:rFonts w:ascii="Arial" w:hAnsi="Arial" w:cs="Arial"/>
          <w:b/>
        </w:rPr>
        <w:t xml:space="preserve">работ, </w:t>
      </w:r>
      <w:r w:rsidR="002F07C0" w:rsidRPr="00346D64">
        <w:rPr>
          <w:rFonts w:ascii="Arial" w:hAnsi="Arial" w:cs="Arial"/>
          <w:b/>
        </w:rPr>
        <w:t xml:space="preserve">      </w:t>
      </w:r>
      <w:r w:rsidRPr="00346D64">
        <w:rPr>
          <w:rFonts w:ascii="Arial" w:hAnsi="Arial" w:cs="Arial"/>
          <w:b/>
        </w:rPr>
        <w:t xml:space="preserve">услуг </w:t>
      </w:r>
      <w:r w:rsidR="002F07C0" w:rsidRPr="00346D64">
        <w:rPr>
          <w:rFonts w:ascii="Arial" w:hAnsi="Arial" w:cs="Arial"/>
          <w:b/>
        </w:rPr>
        <w:t xml:space="preserve">    </w:t>
      </w:r>
      <w:r w:rsidRPr="00346D64">
        <w:rPr>
          <w:rFonts w:ascii="Arial" w:hAnsi="Arial" w:cs="Arial"/>
          <w:b/>
        </w:rPr>
        <w:t xml:space="preserve">(в том числе </w:t>
      </w:r>
      <w:proofErr w:type="gramEnd"/>
    </w:p>
    <w:p w:rsidR="00A57E0A" w:rsidRPr="00346D64" w:rsidRDefault="00A57E0A" w:rsidP="00A57E0A">
      <w:pPr>
        <w:jc w:val="both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 xml:space="preserve">предельных </w:t>
      </w:r>
      <w:r w:rsidR="002F07C0" w:rsidRPr="00346D64">
        <w:rPr>
          <w:rFonts w:ascii="Arial" w:hAnsi="Arial" w:cs="Arial"/>
          <w:b/>
        </w:rPr>
        <w:t xml:space="preserve">     </w:t>
      </w:r>
      <w:r w:rsidRPr="00346D64">
        <w:rPr>
          <w:rFonts w:ascii="Arial" w:hAnsi="Arial" w:cs="Arial"/>
          <w:b/>
        </w:rPr>
        <w:t xml:space="preserve">цен </w:t>
      </w:r>
      <w:r w:rsidR="002F07C0" w:rsidRPr="00346D64">
        <w:rPr>
          <w:rFonts w:ascii="Arial" w:hAnsi="Arial" w:cs="Arial"/>
          <w:b/>
        </w:rPr>
        <w:t xml:space="preserve">   </w:t>
      </w:r>
      <w:r w:rsidRPr="00346D64">
        <w:rPr>
          <w:rFonts w:ascii="Arial" w:hAnsi="Arial" w:cs="Arial"/>
          <w:b/>
        </w:rPr>
        <w:t>товаров, работ, услуг)</w:t>
      </w:r>
    </w:p>
    <w:p w:rsidR="00B10410" w:rsidRPr="00346D64" w:rsidRDefault="00B10410" w:rsidP="00B1041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B10410" w:rsidRPr="00346D64" w:rsidRDefault="00B10410" w:rsidP="00B1041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A57E0A" w:rsidRPr="00346D64" w:rsidRDefault="00A57E0A" w:rsidP="00A57E0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57E0A" w:rsidRPr="00346D64" w:rsidRDefault="002F07C0" w:rsidP="00E86B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          </w:t>
      </w:r>
      <w:proofErr w:type="gramStart"/>
      <w:r w:rsidR="00A57E0A" w:rsidRPr="00346D64">
        <w:rPr>
          <w:rFonts w:ascii="Arial" w:hAnsi="Arial" w:cs="Arial"/>
        </w:rPr>
        <w:t>В соответствии с частью 4 статьи 19 Федераль</w:t>
      </w:r>
      <w:r w:rsidRPr="00346D64">
        <w:rPr>
          <w:rFonts w:ascii="Arial" w:hAnsi="Arial" w:cs="Arial"/>
        </w:rPr>
        <w:t xml:space="preserve">ного закона от 05 апреля </w:t>
      </w:r>
      <w:r w:rsidR="00A57E0A" w:rsidRPr="00346D64">
        <w:rPr>
          <w:rFonts w:ascii="Arial" w:hAnsi="Arial" w:cs="Arial"/>
        </w:rPr>
        <w:t>2013 года № 44-ФЗ «О контрактной системе в сфере закупок товаров, работ, услуг для обеспечения государственных и муниципальных нужд», постанов</w:t>
      </w:r>
      <w:r w:rsidR="00E86B03" w:rsidRPr="00346D64">
        <w:rPr>
          <w:rFonts w:ascii="Arial" w:hAnsi="Arial" w:cs="Arial"/>
        </w:rPr>
        <w:t>лениями</w:t>
      </w:r>
      <w:r w:rsidR="00A57E0A" w:rsidRPr="00346D64">
        <w:rPr>
          <w:rFonts w:ascii="Arial" w:hAnsi="Arial" w:cs="Arial"/>
        </w:rPr>
        <w:t xml:space="preserve"> Правите</w:t>
      </w:r>
      <w:r w:rsidR="00E86B03" w:rsidRPr="00346D64">
        <w:rPr>
          <w:rFonts w:ascii="Arial" w:hAnsi="Arial" w:cs="Arial"/>
        </w:rPr>
        <w:t>льства Российской Федерации от 2 сентября</w:t>
      </w:r>
      <w:r w:rsidR="00A57E0A" w:rsidRPr="00346D64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A57E0A" w:rsidRPr="00346D64">
          <w:rPr>
            <w:rFonts w:ascii="Arial" w:hAnsi="Arial" w:cs="Arial"/>
          </w:rPr>
          <w:t>2015 г</w:t>
        </w:r>
      </w:smartTag>
      <w:r w:rsidR="00A57E0A" w:rsidRPr="00346D64">
        <w:rPr>
          <w:rFonts w:ascii="Arial" w:hAnsi="Arial" w:cs="Arial"/>
        </w:rPr>
        <w:t>.</w:t>
      </w:r>
      <w:r w:rsidRPr="00346D64">
        <w:rPr>
          <w:rFonts w:ascii="Arial" w:hAnsi="Arial" w:cs="Arial"/>
        </w:rPr>
        <w:t xml:space="preserve"> </w:t>
      </w:r>
      <w:r w:rsidR="00A57E0A" w:rsidRPr="00346D64">
        <w:rPr>
          <w:rFonts w:ascii="Arial" w:hAnsi="Arial" w:cs="Arial"/>
        </w:rPr>
        <w:t>№ 926 «</w:t>
      </w:r>
      <w:r w:rsidR="002D211A" w:rsidRPr="00346D64">
        <w:rPr>
          <w:rFonts w:ascii="Arial" w:hAnsi="Arial" w:cs="Arial"/>
        </w:rPr>
        <w:t>Об</w:t>
      </w:r>
      <w:r w:rsidR="00A57E0A" w:rsidRPr="00346D64">
        <w:rPr>
          <w:rFonts w:ascii="Arial" w:hAnsi="Arial" w:cs="Arial"/>
        </w:rPr>
        <w:t xml:space="preserve">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="00A57E0A" w:rsidRPr="00346D64">
        <w:rPr>
          <w:rFonts w:ascii="Arial" w:hAnsi="Arial" w:cs="Arial"/>
        </w:rPr>
        <w:t>, работ, услуг</w:t>
      </w:r>
      <w:r w:rsidR="002D211A" w:rsidRPr="00346D64">
        <w:rPr>
          <w:rFonts w:ascii="Arial" w:hAnsi="Arial" w:cs="Arial"/>
        </w:rPr>
        <w:t>» и</w:t>
      </w:r>
      <w:r w:rsidR="00E86B03" w:rsidRPr="00346D64">
        <w:rPr>
          <w:rFonts w:ascii="Arial" w:hAnsi="Arial" w:cs="Arial"/>
        </w:rPr>
        <w:t xml:space="preserve"> от 2 сентября 2015 г.</w:t>
      </w:r>
      <w:r w:rsidR="002D211A" w:rsidRPr="00346D64">
        <w:rPr>
          <w:rFonts w:ascii="Arial" w:hAnsi="Arial" w:cs="Arial"/>
        </w:rPr>
        <w:t xml:space="preserve"> №</w:t>
      </w:r>
      <w:r w:rsidR="00E86B03" w:rsidRPr="00346D64">
        <w:rPr>
          <w:rFonts w:ascii="Arial" w:hAnsi="Arial" w:cs="Arial"/>
        </w:rPr>
        <w:t xml:space="preserve"> 927 </w:t>
      </w:r>
      <w:r w:rsidR="002D211A" w:rsidRPr="00346D64">
        <w:rPr>
          <w:rFonts w:ascii="Arial" w:hAnsi="Arial" w:cs="Arial"/>
        </w:rPr>
        <w:t>«</w:t>
      </w:r>
      <w:r w:rsidR="00E86B03" w:rsidRPr="00346D64">
        <w:rPr>
          <w:rFonts w:ascii="Arial" w:hAnsi="Arial" w:cs="Arial"/>
        </w:rPr>
        <w:t>Об определении требований к закупаемым заказчиками отдельным видам товаров, работ, услуг (в том числе предел</w:t>
      </w:r>
      <w:r w:rsidR="002D211A" w:rsidRPr="00346D64">
        <w:rPr>
          <w:rFonts w:ascii="Arial" w:hAnsi="Arial" w:cs="Arial"/>
        </w:rPr>
        <w:t>ьных цен товаров, работ, услуг)»</w:t>
      </w:r>
      <w:r w:rsidR="00A57E0A" w:rsidRPr="00346D64">
        <w:rPr>
          <w:rFonts w:ascii="Arial" w:hAnsi="Arial" w:cs="Arial"/>
        </w:rPr>
        <w:t xml:space="preserve">, </w:t>
      </w:r>
      <w:r w:rsidR="00A57E0A" w:rsidRPr="00346D64">
        <w:rPr>
          <w:rFonts w:ascii="Arial" w:hAnsi="Arial" w:cs="Arial"/>
          <w:iCs/>
        </w:rPr>
        <w:t xml:space="preserve">администрация </w:t>
      </w:r>
      <w:proofErr w:type="spellStart"/>
      <w:r w:rsidR="00B96A17" w:rsidRPr="00346D64">
        <w:rPr>
          <w:rFonts w:ascii="Arial" w:hAnsi="Arial" w:cs="Arial"/>
          <w:iCs/>
        </w:rPr>
        <w:t>Нижнепенского</w:t>
      </w:r>
      <w:proofErr w:type="spellEnd"/>
      <w:r w:rsidR="00A27D47" w:rsidRPr="00346D64">
        <w:rPr>
          <w:rFonts w:ascii="Arial" w:hAnsi="Arial" w:cs="Arial"/>
          <w:iCs/>
        </w:rPr>
        <w:t xml:space="preserve"> сельского поселения</w:t>
      </w:r>
      <w:r w:rsidR="002D211A" w:rsidRPr="00346D64">
        <w:rPr>
          <w:rFonts w:ascii="Arial" w:hAnsi="Arial" w:cs="Arial"/>
          <w:iCs/>
        </w:rPr>
        <w:t xml:space="preserve"> </w:t>
      </w:r>
      <w:proofErr w:type="gramStart"/>
      <w:r w:rsidR="00A57E0A" w:rsidRPr="00346D64">
        <w:rPr>
          <w:rFonts w:ascii="Arial" w:hAnsi="Arial" w:cs="Arial"/>
          <w:b/>
          <w:bCs/>
        </w:rPr>
        <w:t>п</w:t>
      </w:r>
      <w:proofErr w:type="gramEnd"/>
      <w:r w:rsidR="00A57E0A" w:rsidRPr="00346D64">
        <w:rPr>
          <w:rFonts w:ascii="Arial" w:hAnsi="Arial" w:cs="Arial"/>
          <w:b/>
          <w:bCs/>
        </w:rPr>
        <w:t xml:space="preserve"> о с т а н о в л я е т</w:t>
      </w:r>
      <w:r w:rsidR="00A57E0A" w:rsidRPr="00346D64">
        <w:rPr>
          <w:rFonts w:ascii="Arial" w:hAnsi="Arial" w:cs="Arial"/>
        </w:rPr>
        <w:t>:</w:t>
      </w:r>
    </w:p>
    <w:p w:rsidR="00A57E0A" w:rsidRPr="00346D64" w:rsidRDefault="00A57E0A" w:rsidP="00A57E0A">
      <w:pPr>
        <w:jc w:val="both"/>
        <w:rPr>
          <w:rFonts w:ascii="Arial" w:hAnsi="Arial" w:cs="Arial"/>
          <w:b/>
        </w:rPr>
      </w:pPr>
      <w:r w:rsidRPr="00346D64">
        <w:rPr>
          <w:rFonts w:ascii="Arial" w:hAnsi="Arial" w:cs="Arial"/>
        </w:rPr>
        <w:t xml:space="preserve">          1. Утвердить прилагаемые </w:t>
      </w:r>
      <w:hyperlink w:anchor="Par17" w:history="1">
        <w:r w:rsidR="00E86B03" w:rsidRPr="00346D64">
          <w:rPr>
            <w:rFonts w:ascii="Arial" w:hAnsi="Arial" w:cs="Arial"/>
          </w:rPr>
          <w:t>п</w:t>
        </w:r>
        <w:r w:rsidRPr="00346D64">
          <w:rPr>
            <w:rFonts w:ascii="Arial" w:hAnsi="Arial" w:cs="Arial"/>
          </w:rPr>
          <w:t>равила</w:t>
        </w:r>
      </w:hyperlink>
      <w:r w:rsidRPr="00346D64">
        <w:rPr>
          <w:rFonts w:ascii="Arial" w:hAnsi="Arial" w:cs="Arial"/>
        </w:rPr>
        <w:t xml:space="preserve"> определения требований к закупаемым органами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Нижнепенского</w:t>
      </w:r>
      <w:proofErr w:type="spellEnd"/>
      <w:r w:rsidR="00121E98" w:rsidRPr="00346D64">
        <w:rPr>
          <w:rFonts w:ascii="Arial" w:hAnsi="Arial" w:cs="Arial"/>
        </w:rPr>
        <w:t xml:space="preserve"> сельского поселения</w:t>
      </w:r>
      <w:r w:rsidRPr="00346D64">
        <w:rPr>
          <w:rFonts w:ascii="Arial" w:hAnsi="Arial" w:cs="Arial"/>
        </w:rPr>
        <w:t xml:space="preserve"> отдельным видам товаров, работ, услуг (в том числе предельных </w:t>
      </w:r>
      <w:r w:rsidR="00B96A17" w:rsidRPr="00346D64">
        <w:rPr>
          <w:rFonts w:ascii="Arial" w:hAnsi="Arial" w:cs="Arial"/>
        </w:rPr>
        <w:t>цен товаров</w:t>
      </w:r>
      <w:r w:rsidRPr="00346D64">
        <w:rPr>
          <w:rFonts w:ascii="Arial" w:hAnsi="Arial" w:cs="Arial"/>
        </w:rPr>
        <w:t>, работ, услуг) (далее – Правила).</w:t>
      </w:r>
    </w:p>
    <w:p w:rsidR="002D211A" w:rsidRPr="00346D64" w:rsidRDefault="002D211A" w:rsidP="002D21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2. Обнародовать настоящее </w:t>
      </w:r>
      <w:r w:rsidR="00C14D79" w:rsidRPr="00346D64">
        <w:rPr>
          <w:rFonts w:ascii="Arial" w:hAnsi="Arial" w:cs="Arial"/>
        </w:rPr>
        <w:t>постановление</w:t>
      </w:r>
      <w:r w:rsidRPr="00346D64">
        <w:rPr>
          <w:rFonts w:ascii="Arial" w:hAnsi="Arial" w:cs="Arial"/>
        </w:rPr>
        <w:t xml:space="preserve"> в порядке, предусмотренном Уставом сельского поселения.</w:t>
      </w:r>
    </w:p>
    <w:p w:rsidR="002D211A" w:rsidRPr="00346D64" w:rsidRDefault="002D211A" w:rsidP="002D21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          3. Настоящее </w:t>
      </w:r>
      <w:r w:rsidR="00C14D79" w:rsidRPr="00346D64">
        <w:rPr>
          <w:rFonts w:ascii="Arial" w:hAnsi="Arial" w:cs="Arial"/>
        </w:rPr>
        <w:t>постановление</w:t>
      </w:r>
      <w:r w:rsidRPr="00346D64">
        <w:rPr>
          <w:rFonts w:ascii="Arial" w:hAnsi="Arial" w:cs="Arial"/>
        </w:rPr>
        <w:t xml:space="preserve"> вступает в силу со дня его обнародования.</w:t>
      </w:r>
      <w:r w:rsidR="002F07C0" w:rsidRPr="00346D64">
        <w:rPr>
          <w:rFonts w:ascii="Arial" w:hAnsi="Arial" w:cs="Arial"/>
        </w:rPr>
        <w:t xml:space="preserve"> </w:t>
      </w:r>
    </w:p>
    <w:p w:rsidR="00A57E0A" w:rsidRPr="00346D64" w:rsidRDefault="00E87353" w:rsidP="002D21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>4</w:t>
      </w:r>
      <w:r w:rsidR="00A57E0A" w:rsidRPr="00346D64">
        <w:rPr>
          <w:rFonts w:ascii="Arial" w:hAnsi="Arial" w:cs="Arial"/>
        </w:rPr>
        <w:t xml:space="preserve">. </w:t>
      </w:r>
      <w:proofErr w:type="gramStart"/>
      <w:r w:rsidR="00A57E0A" w:rsidRPr="00346D64">
        <w:rPr>
          <w:rFonts w:ascii="Arial" w:hAnsi="Arial" w:cs="Arial"/>
        </w:rPr>
        <w:t>Контроль за</w:t>
      </w:r>
      <w:proofErr w:type="gramEnd"/>
      <w:r w:rsidR="00A57E0A" w:rsidRPr="00346D64">
        <w:rPr>
          <w:rFonts w:ascii="Arial" w:hAnsi="Arial" w:cs="Arial"/>
        </w:rPr>
        <w:t xml:space="preserve"> исполнением постановления </w:t>
      </w:r>
      <w:r w:rsidRPr="00346D64">
        <w:rPr>
          <w:rFonts w:ascii="Arial" w:hAnsi="Arial" w:cs="Arial"/>
        </w:rPr>
        <w:t>оставляю за собой</w:t>
      </w:r>
      <w:r w:rsidR="007E54BB" w:rsidRPr="00346D64">
        <w:rPr>
          <w:rFonts w:ascii="Arial" w:hAnsi="Arial" w:cs="Arial"/>
        </w:rPr>
        <w:t>.</w:t>
      </w:r>
    </w:p>
    <w:p w:rsidR="00A57E0A" w:rsidRPr="00346D64" w:rsidRDefault="00A57E0A" w:rsidP="00A57E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10410" w:rsidRPr="00346D64" w:rsidRDefault="00B10410" w:rsidP="00263B80">
      <w:pPr>
        <w:jc w:val="both"/>
        <w:rPr>
          <w:rFonts w:ascii="Arial" w:hAnsi="Arial" w:cs="Arial"/>
        </w:rPr>
      </w:pPr>
      <w:bookmarkStart w:id="0" w:name="Par17"/>
      <w:bookmarkEnd w:id="0"/>
    </w:p>
    <w:p w:rsidR="000D37AA" w:rsidRPr="00346D64" w:rsidRDefault="00D031A7" w:rsidP="00D031A7">
      <w:pPr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 xml:space="preserve">Глава администрации                                                         </w:t>
      </w:r>
    </w:p>
    <w:p w:rsidR="00D031A7" w:rsidRPr="00346D64" w:rsidRDefault="00B96A17" w:rsidP="00D031A7">
      <w:pPr>
        <w:rPr>
          <w:rFonts w:ascii="Arial" w:hAnsi="Arial" w:cs="Arial"/>
          <w:b/>
        </w:rPr>
      </w:pPr>
      <w:proofErr w:type="spellStart"/>
      <w:r w:rsidRPr="00346D64">
        <w:rPr>
          <w:rFonts w:ascii="Arial" w:hAnsi="Arial" w:cs="Arial"/>
          <w:b/>
        </w:rPr>
        <w:t>Нижнепенского</w:t>
      </w:r>
      <w:proofErr w:type="spellEnd"/>
      <w:r w:rsidR="00D031A7" w:rsidRPr="00346D64">
        <w:rPr>
          <w:rFonts w:ascii="Arial" w:hAnsi="Arial" w:cs="Arial"/>
          <w:b/>
        </w:rPr>
        <w:t xml:space="preserve"> сельского поселения         </w:t>
      </w:r>
      <w:r w:rsidR="00C14D79" w:rsidRPr="00346D64">
        <w:rPr>
          <w:rFonts w:ascii="Arial" w:hAnsi="Arial" w:cs="Arial"/>
          <w:b/>
        </w:rPr>
        <w:t xml:space="preserve">                 </w:t>
      </w:r>
      <w:r w:rsidR="00D031A7" w:rsidRPr="00346D64">
        <w:rPr>
          <w:rFonts w:ascii="Arial" w:hAnsi="Arial" w:cs="Arial"/>
          <w:b/>
        </w:rPr>
        <w:t xml:space="preserve">        </w:t>
      </w:r>
      <w:r w:rsidR="002D211A" w:rsidRPr="00346D64">
        <w:rPr>
          <w:rFonts w:ascii="Arial" w:hAnsi="Arial" w:cs="Arial"/>
          <w:b/>
        </w:rPr>
        <w:t xml:space="preserve">   </w:t>
      </w:r>
      <w:r w:rsidRPr="00346D64">
        <w:rPr>
          <w:rFonts w:ascii="Arial" w:hAnsi="Arial" w:cs="Arial"/>
          <w:b/>
        </w:rPr>
        <w:t xml:space="preserve">   </w:t>
      </w:r>
      <w:r w:rsidR="002F07C0" w:rsidRPr="00346D64">
        <w:rPr>
          <w:rFonts w:ascii="Arial" w:hAnsi="Arial" w:cs="Arial"/>
          <w:b/>
        </w:rPr>
        <w:t xml:space="preserve">         </w:t>
      </w:r>
      <w:r w:rsidRPr="00346D64">
        <w:rPr>
          <w:rFonts w:ascii="Arial" w:hAnsi="Arial" w:cs="Arial"/>
          <w:b/>
        </w:rPr>
        <w:t>А.М. Сафонов</w:t>
      </w:r>
    </w:p>
    <w:p w:rsidR="002F07C0" w:rsidRPr="00346D64" w:rsidRDefault="002F07C0" w:rsidP="00D031A7">
      <w:pPr>
        <w:rPr>
          <w:rFonts w:ascii="Arial" w:hAnsi="Arial" w:cs="Arial"/>
          <w:b/>
        </w:rPr>
      </w:pPr>
    </w:p>
    <w:p w:rsidR="002F07C0" w:rsidRPr="00346D64" w:rsidRDefault="002F07C0" w:rsidP="00D031A7">
      <w:pPr>
        <w:rPr>
          <w:rFonts w:ascii="Arial" w:hAnsi="Arial" w:cs="Arial"/>
          <w:b/>
        </w:rPr>
      </w:pPr>
    </w:p>
    <w:p w:rsidR="002F07C0" w:rsidRPr="00346D64" w:rsidRDefault="002F07C0" w:rsidP="00D031A7">
      <w:pPr>
        <w:rPr>
          <w:rFonts w:ascii="Arial" w:hAnsi="Arial" w:cs="Arial"/>
          <w:b/>
        </w:rPr>
      </w:pPr>
    </w:p>
    <w:p w:rsidR="002F07C0" w:rsidRPr="00346D64" w:rsidRDefault="002F07C0" w:rsidP="00D031A7">
      <w:pPr>
        <w:rPr>
          <w:rFonts w:ascii="Arial" w:hAnsi="Arial" w:cs="Arial"/>
          <w:b/>
        </w:rPr>
      </w:pPr>
    </w:p>
    <w:p w:rsidR="000D37AA" w:rsidRPr="00346D64" w:rsidRDefault="000D37AA" w:rsidP="00D031A7">
      <w:pPr>
        <w:rPr>
          <w:rFonts w:ascii="Arial" w:hAnsi="Arial" w:cs="Arial"/>
          <w:b/>
        </w:rPr>
      </w:pPr>
    </w:p>
    <w:p w:rsidR="000D37AA" w:rsidRPr="00346D64" w:rsidRDefault="000D37AA" w:rsidP="00D031A7">
      <w:pPr>
        <w:rPr>
          <w:rFonts w:ascii="Arial" w:hAnsi="Arial" w:cs="Arial"/>
          <w:b/>
        </w:rPr>
      </w:pPr>
    </w:p>
    <w:p w:rsidR="000D37AA" w:rsidRPr="00346D64" w:rsidRDefault="000D37AA" w:rsidP="00D031A7">
      <w:pPr>
        <w:rPr>
          <w:rFonts w:ascii="Arial" w:hAnsi="Arial" w:cs="Arial"/>
          <w:b/>
        </w:rPr>
      </w:pPr>
    </w:p>
    <w:p w:rsidR="000D37AA" w:rsidRPr="00346D64" w:rsidRDefault="000D37AA" w:rsidP="00D031A7">
      <w:pPr>
        <w:rPr>
          <w:rFonts w:ascii="Arial" w:hAnsi="Arial" w:cs="Arial"/>
          <w:b/>
        </w:rPr>
      </w:pPr>
    </w:p>
    <w:p w:rsidR="000D37AA" w:rsidRPr="00346D64" w:rsidRDefault="000D37AA" w:rsidP="00D031A7">
      <w:pPr>
        <w:rPr>
          <w:rFonts w:ascii="Arial" w:hAnsi="Arial" w:cs="Arial"/>
          <w:b/>
        </w:rPr>
      </w:pPr>
    </w:p>
    <w:p w:rsidR="000D37AA" w:rsidRPr="00346D64" w:rsidRDefault="000D37AA" w:rsidP="00D031A7">
      <w:pPr>
        <w:rPr>
          <w:rFonts w:ascii="Arial" w:hAnsi="Arial" w:cs="Arial"/>
          <w:b/>
        </w:rPr>
      </w:pPr>
    </w:p>
    <w:p w:rsidR="00B5480A" w:rsidRPr="00346D64" w:rsidRDefault="00E86B03" w:rsidP="002F07C0">
      <w:pPr>
        <w:pStyle w:val="ConsNormal"/>
        <w:widowControl/>
        <w:ind w:right="0" w:firstLine="0"/>
        <w:rPr>
          <w:b/>
          <w:sz w:val="24"/>
          <w:szCs w:val="24"/>
        </w:rPr>
      </w:pPr>
      <w:r w:rsidRPr="00346D64">
        <w:rPr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="002D211A" w:rsidRPr="00346D64">
        <w:rPr>
          <w:b/>
          <w:sz w:val="24"/>
          <w:szCs w:val="24"/>
        </w:rPr>
        <w:t xml:space="preserve">           </w:t>
      </w:r>
      <w:r w:rsidR="000D37AA" w:rsidRPr="00346D64">
        <w:rPr>
          <w:b/>
          <w:sz w:val="24"/>
          <w:szCs w:val="24"/>
        </w:rPr>
        <w:t xml:space="preserve">     </w:t>
      </w:r>
      <w:r w:rsidR="002D211A" w:rsidRPr="00346D64">
        <w:rPr>
          <w:b/>
          <w:sz w:val="24"/>
          <w:szCs w:val="24"/>
        </w:rPr>
        <w:t xml:space="preserve"> </w:t>
      </w:r>
      <w:r w:rsidRPr="00346D64">
        <w:rPr>
          <w:b/>
          <w:sz w:val="24"/>
          <w:szCs w:val="24"/>
        </w:rPr>
        <w:t xml:space="preserve"> </w:t>
      </w:r>
      <w:r w:rsidR="004D1B19" w:rsidRPr="00346D64">
        <w:rPr>
          <w:b/>
          <w:sz w:val="24"/>
          <w:szCs w:val="24"/>
        </w:rPr>
        <w:t>Приложение</w:t>
      </w:r>
    </w:p>
    <w:p w:rsidR="007D2764" w:rsidRPr="00346D64" w:rsidRDefault="004D1B19" w:rsidP="004D1B19">
      <w:pPr>
        <w:pStyle w:val="a9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46D64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2D211A" w:rsidRPr="00346D64">
        <w:rPr>
          <w:rFonts w:ascii="Arial" w:hAnsi="Arial" w:cs="Arial"/>
          <w:b/>
          <w:sz w:val="24"/>
          <w:szCs w:val="24"/>
        </w:rPr>
        <w:t xml:space="preserve">       </w:t>
      </w:r>
      <w:r w:rsidR="007D2764" w:rsidRPr="00346D64">
        <w:rPr>
          <w:rFonts w:ascii="Arial" w:hAnsi="Arial" w:cs="Arial"/>
          <w:b/>
          <w:sz w:val="24"/>
          <w:szCs w:val="24"/>
        </w:rPr>
        <w:t>Утверждены</w:t>
      </w:r>
    </w:p>
    <w:p w:rsidR="00C14D79" w:rsidRPr="00346D64" w:rsidRDefault="00C14D79" w:rsidP="00C14D79">
      <w:pPr>
        <w:pStyle w:val="a9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46D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7D2764" w:rsidRPr="00346D64">
        <w:rPr>
          <w:rFonts w:ascii="Arial" w:hAnsi="Arial" w:cs="Arial"/>
          <w:b/>
          <w:sz w:val="24"/>
          <w:szCs w:val="24"/>
        </w:rPr>
        <w:t xml:space="preserve">постановлением </w:t>
      </w:r>
      <w:proofErr w:type="spellStart"/>
      <w:r w:rsidR="00B96A17" w:rsidRPr="00346D64">
        <w:rPr>
          <w:rFonts w:ascii="Arial" w:hAnsi="Arial" w:cs="Arial"/>
          <w:b/>
          <w:sz w:val="24"/>
          <w:szCs w:val="24"/>
        </w:rPr>
        <w:t>Нижнепенского</w:t>
      </w:r>
      <w:proofErr w:type="spellEnd"/>
      <w:r w:rsidR="002D211A" w:rsidRPr="00346D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Pr="00346D64">
        <w:rPr>
          <w:rFonts w:ascii="Arial" w:hAnsi="Arial" w:cs="Arial"/>
          <w:b/>
          <w:sz w:val="24"/>
          <w:szCs w:val="24"/>
        </w:rPr>
        <w:t xml:space="preserve"> </w:t>
      </w:r>
    </w:p>
    <w:p w:rsidR="007D2764" w:rsidRPr="00346D64" w:rsidRDefault="00C14D79" w:rsidP="00C14D79">
      <w:pPr>
        <w:pStyle w:val="a9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46D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E220CE" w:rsidRPr="00346D6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7D2764" w:rsidRPr="00346D64" w:rsidRDefault="007D2764" w:rsidP="007D2764">
      <w:pPr>
        <w:pStyle w:val="a9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6D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2F07C0" w:rsidRPr="00346D64">
        <w:rPr>
          <w:rFonts w:ascii="Arial" w:hAnsi="Arial" w:cs="Arial"/>
          <w:b/>
          <w:sz w:val="24"/>
          <w:szCs w:val="24"/>
        </w:rPr>
        <w:t xml:space="preserve">             от 19</w:t>
      </w:r>
      <w:r w:rsidR="00BE6E67" w:rsidRPr="00346D64">
        <w:rPr>
          <w:rFonts w:ascii="Arial" w:hAnsi="Arial" w:cs="Arial"/>
          <w:b/>
          <w:sz w:val="24"/>
          <w:szCs w:val="24"/>
        </w:rPr>
        <w:t xml:space="preserve"> апреля </w:t>
      </w:r>
      <w:r w:rsidRPr="00346D64">
        <w:rPr>
          <w:rFonts w:ascii="Arial" w:hAnsi="Arial" w:cs="Arial"/>
          <w:b/>
          <w:sz w:val="24"/>
          <w:szCs w:val="24"/>
        </w:rPr>
        <w:t>20</w:t>
      </w:r>
      <w:r w:rsidR="00E86B03" w:rsidRPr="00346D64">
        <w:rPr>
          <w:rFonts w:ascii="Arial" w:hAnsi="Arial" w:cs="Arial"/>
          <w:b/>
          <w:sz w:val="24"/>
          <w:szCs w:val="24"/>
        </w:rPr>
        <w:t>21</w:t>
      </w:r>
      <w:r w:rsidR="00871766" w:rsidRPr="00346D64">
        <w:rPr>
          <w:rFonts w:ascii="Arial" w:hAnsi="Arial" w:cs="Arial"/>
          <w:b/>
          <w:sz w:val="24"/>
          <w:szCs w:val="24"/>
        </w:rPr>
        <w:t xml:space="preserve"> г.</w:t>
      </w:r>
      <w:r w:rsidRPr="00346D64">
        <w:rPr>
          <w:rFonts w:ascii="Arial" w:hAnsi="Arial" w:cs="Arial"/>
          <w:b/>
          <w:sz w:val="24"/>
          <w:szCs w:val="24"/>
        </w:rPr>
        <w:t xml:space="preserve">     </w:t>
      </w:r>
    </w:p>
    <w:p w:rsidR="007D2764" w:rsidRPr="00346D64" w:rsidRDefault="007D2764" w:rsidP="007D2764">
      <w:pPr>
        <w:pStyle w:val="a9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6D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2F07C0" w:rsidRPr="00346D64">
        <w:rPr>
          <w:rFonts w:ascii="Arial" w:hAnsi="Arial" w:cs="Arial"/>
          <w:b/>
          <w:sz w:val="24"/>
          <w:szCs w:val="24"/>
        </w:rPr>
        <w:t xml:space="preserve">       </w:t>
      </w:r>
      <w:r w:rsidR="000D37AA" w:rsidRPr="00346D64">
        <w:rPr>
          <w:rFonts w:ascii="Arial" w:hAnsi="Arial" w:cs="Arial"/>
          <w:b/>
          <w:sz w:val="24"/>
          <w:szCs w:val="24"/>
        </w:rPr>
        <w:t xml:space="preserve">  </w:t>
      </w:r>
      <w:r w:rsidRPr="00346D64">
        <w:rPr>
          <w:rFonts w:ascii="Arial" w:hAnsi="Arial" w:cs="Arial"/>
          <w:b/>
          <w:sz w:val="24"/>
          <w:szCs w:val="24"/>
        </w:rPr>
        <w:t xml:space="preserve"> № </w:t>
      </w:r>
      <w:r w:rsidR="00BE6E67" w:rsidRPr="00346D64">
        <w:rPr>
          <w:rFonts w:ascii="Arial" w:hAnsi="Arial" w:cs="Arial"/>
          <w:b/>
          <w:sz w:val="24"/>
          <w:szCs w:val="24"/>
        </w:rPr>
        <w:t>6</w:t>
      </w:r>
    </w:p>
    <w:p w:rsidR="00914855" w:rsidRPr="00346D64" w:rsidRDefault="00914855" w:rsidP="007D2764">
      <w:pPr>
        <w:pStyle w:val="a9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7E0A" w:rsidRPr="00346D64" w:rsidRDefault="00914855" w:rsidP="00B10410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346D64">
        <w:rPr>
          <w:b/>
          <w:sz w:val="24"/>
          <w:szCs w:val="24"/>
        </w:rPr>
        <w:t xml:space="preserve"> </w:t>
      </w:r>
    </w:p>
    <w:p w:rsidR="002D211A" w:rsidRPr="00346D64" w:rsidRDefault="00346D64" w:rsidP="000D37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hyperlink w:anchor="Par17" w:history="1">
        <w:r w:rsidR="00A57E0A" w:rsidRPr="00346D64">
          <w:rPr>
            <w:rFonts w:ascii="Arial" w:hAnsi="Arial" w:cs="Arial"/>
            <w:b/>
          </w:rPr>
          <w:t>Правила</w:t>
        </w:r>
      </w:hyperlink>
      <w:r w:rsidR="00A57E0A" w:rsidRPr="00346D64">
        <w:rPr>
          <w:rFonts w:ascii="Arial" w:hAnsi="Arial" w:cs="Arial"/>
          <w:b/>
        </w:rPr>
        <w:t xml:space="preserve"> </w:t>
      </w:r>
    </w:p>
    <w:p w:rsidR="00A57E0A" w:rsidRPr="00346D64" w:rsidRDefault="00A57E0A" w:rsidP="00A57E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346D64">
        <w:rPr>
          <w:rFonts w:ascii="Arial" w:hAnsi="Arial" w:cs="Arial"/>
          <w:b/>
        </w:rPr>
        <w:t>определения требований к закупаемым органами местного самоуправления</w:t>
      </w:r>
      <w:r w:rsidR="00C53CDD" w:rsidRPr="00346D64">
        <w:rPr>
          <w:rFonts w:ascii="Arial" w:hAnsi="Arial" w:cs="Arial"/>
          <w:b/>
        </w:rPr>
        <w:t xml:space="preserve"> </w:t>
      </w:r>
      <w:proofErr w:type="spellStart"/>
      <w:r w:rsidR="00B96A17" w:rsidRPr="00346D64">
        <w:rPr>
          <w:rFonts w:ascii="Arial" w:hAnsi="Arial" w:cs="Arial"/>
          <w:b/>
        </w:rPr>
        <w:t>Нижнепенского</w:t>
      </w:r>
      <w:proofErr w:type="spellEnd"/>
      <w:r w:rsidR="00A758A4" w:rsidRPr="00346D64">
        <w:rPr>
          <w:rFonts w:ascii="Arial" w:hAnsi="Arial" w:cs="Arial"/>
          <w:b/>
        </w:rPr>
        <w:t xml:space="preserve"> сельского поселения</w:t>
      </w:r>
      <w:r w:rsidRPr="00346D64">
        <w:rPr>
          <w:rFonts w:ascii="Arial" w:hAnsi="Arial" w:cs="Arial"/>
          <w:b/>
        </w:rPr>
        <w:t xml:space="preserve"> отдельным видам товаров, работ, усл</w:t>
      </w:r>
      <w:r w:rsidR="002362B2" w:rsidRPr="00346D64">
        <w:rPr>
          <w:rFonts w:ascii="Arial" w:hAnsi="Arial" w:cs="Arial"/>
          <w:b/>
        </w:rPr>
        <w:t xml:space="preserve">уг (в том числе предельных цен </w:t>
      </w:r>
      <w:r w:rsidRPr="00346D64">
        <w:rPr>
          <w:rFonts w:ascii="Arial" w:hAnsi="Arial" w:cs="Arial"/>
          <w:b/>
        </w:rPr>
        <w:t>товаров, работ, услуг)</w:t>
      </w:r>
    </w:p>
    <w:p w:rsidR="00A57E0A" w:rsidRPr="00346D64" w:rsidRDefault="00A57E0A" w:rsidP="005B354E">
      <w:pPr>
        <w:jc w:val="both"/>
        <w:rPr>
          <w:rFonts w:ascii="Arial" w:hAnsi="Arial" w:cs="Arial"/>
          <w:b/>
        </w:rPr>
      </w:pPr>
    </w:p>
    <w:p w:rsidR="00F27CE0" w:rsidRPr="00346D64" w:rsidRDefault="00F27CE0" w:rsidP="00F27C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346D64">
        <w:rPr>
          <w:rFonts w:ascii="Arial" w:hAnsi="Arial" w:cs="Arial"/>
        </w:rPr>
        <w:t xml:space="preserve">1. </w:t>
      </w:r>
      <w:proofErr w:type="gramStart"/>
      <w:r w:rsidRPr="00346D64">
        <w:rPr>
          <w:rFonts w:ascii="Arial" w:hAnsi="Arial" w:cs="Arial"/>
        </w:rPr>
        <w:t xml:space="preserve">Настоящие Правила определения требований к закупаемым органами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Нижнепенского</w:t>
      </w:r>
      <w:proofErr w:type="spellEnd"/>
      <w:r w:rsidR="00B96A17" w:rsidRPr="00346D64">
        <w:rPr>
          <w:rFonts w:ascii="Arial" w:hAnsi="Arial" w:cs="Arial"/>
        </w:rPr>
        <w:t xml:space="preserve"> </w:t>
      </w:r>
      <w:r w:rsidR="002362B2" w:rsidRPr="00346D64">
        <w:rPr>
          <w:rFonts w:ascii="Arial" w:hAnsi="Arial" w:cs="Arial"/>
        </w:rPr>
        <w:t>сельского поселения</w:t>
      </w:r>
      <w:r w:rsidRPr="00346D64">
        <w:rPr>
          <w:rFonts w:ascii="Arial" w:hAnsi="Arial" w:cs="Arial"/>
          <w:bCs/>
          <w:kern w:val="24"/>
        </w:rPr>
        <w:t xml:space="preserve"> </w:t>
      </w:r>
      <w:r w:rsidRPr="00346D64">
        <w:rPr>
          <w:rFonts w:ascii="Arial" w:hAnsi="Arial" w:cs="Arial"/>
        </w:rPr>
        <w:t xml:space="preserve">отдельным видам товаров, работ, услуг (в том числе предельных цен товаров, работ, услуг) (далее – Правила) устанавливают порядок определения требований к закупаемым органами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</w:t>
      </w:r>
      <w:r w:rsidRPr="00346D64">
        <w:rPr>
          <w:rFonts w:ascii="Arial" w:hAnsi="Arial" w:cs="Arial"/>
        </w:rPr>
        <w:t xml:space="preserve"> отдельным видам товаров, работ, услуг (в том числе предельных цен товаров, работ, услуг).</w:t>
      </w:r>
      <w:proofErr w:type="gramEnd"/>
      <w:r w:rsidRPr="00346D64">
        <w:rPr>
          <w:rFonts w:ascii="Arial" w:hAnsi="Arial" w:cs="Arial"/>
          <w:bCs/>
        </w:rPr>
        <w:t xml:space="preserve">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346D64">
          <w:rPr>
            <w:rFonts w:ascii="Arial" w:hAnsi="Arial" w:cs="Arial"/>
            <w:bCs/>
          </w:rPr>
          <w:t>классификатору</w:t>
        </w:r>
      </w:hyperlink>
      <w:r w:rsidRPr="00346D64">
        <w:rPr>
          <w:rFonts w:ascii="Arial" w:hAnsi="Arial" w:cs="Arial"/>
          <w:bCs/>
        </w:rPr>
        <w:t xml:space="preserve"> продукции по видам экономической деятельности.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2. </w:t>
      </w:r>
      <w:proofErr w:type="gramStart"/>
      <w:r w:rsidRPr="00346D64">
        <w:rPr>
          <w:rFonts w:ascii="Arial" w:hAnsi="Arial" w:cs="Arial"/>
        </w:rPr>
        <w:t xml:space="preserve">Органы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 </w:t>
      </w:r>
      <w:r w:rsidRPr="00346D64">
        <w:rPr>
          <w:rFonts w:ascii="Arial" w:hAnsi="Arial" w:cs="Arial"/>
        </w:rPr>
        <w:t>утверждают определенные в соответствии с настоящими Правилами требования к закупаемым ими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</w:t>
      </w:r>
      <w:proofErr w:type="gramEnd"/>
      <w:r w:rsidRPr="00346D64">
        <w:rPr>
          <w:rFonts w:ascii="Arial" w:hAnsi="Arial" w:cs="Arial"/>
        </w:rPr>
        <w:t>, услуг  (далее - ведомственный перечень).</w:t>
      </w:r>
    </w:p>
    <w:p w:rsidR="00F27CE0" w:rsidRPr="00346D64" w:rsidRDefault="00F27CE0" w:rsidP="00FB7385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346D64">
        <w:rPr>
          <w:rFonts w:ascii="Arial" w:hAnsi="Arial" w:cs="Arial"/>
        </w:rPr>
        <w:t xml:space="preserve">Ведомственный перечень составляется по форме согласно </w:t>
      </w:r>
      <w:hyperlink w:anchor="P86" w:history="1">
        <w:r w:rsidRPr="00346D64">
          <w:rPr>
            <w:rFonts w:ascii="Arial" w:hAnsi="Arial" w:cs="Arial"/>
          </w:rPr>
          <w:t xml:space="preserve">приложению </w:t>
        </w:r>
        <w:r w:rsidR="00FB7385" w:rsidRPr="00346D64">
          <w:rPr>
            <w:rFonts w:ascii="Arial" w:hAnsi="Arial" w:cs="Arial"/>
          </w:rPr>
          <w:t xml:space="preserve">                 </w:t>
        </w:r>
        <w:r w:rsidRPr="00346D64">
          <w:rPr>
            <w:rFonts w:ascii="Arial" w:hAnsi="Arial" w:cs="Arial"/>
          </w:rPr>
          <w:t>№ 1</w:t>
        </w:r>
      </w:hyperlink>
      <w:r w:rsidRPr="00346D64">
        <w:rPr>
          <w:rFonts w:ascii="Arial" w:hAnsi="Arial" w:cs="Arial"/>
        </w:rPr>
        <w:t xml:space="preserve"> 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346D64">
          <w:rPr>
            <w:rFonts w:ascii="Arial" w:hAnsi="Arial" w:cs="Arial"/>
          </w:rPr>
          <w:t>приложением № 2</w:t>
        </w:r>
      </w:hyperlink>
      <w:r w:rsidRPr="00346D64">
        <w:rPr>
          <w:rFonts w:ascii="Arial" w:hAnsi="Arial" w:cs="Arial"/>
        </w:rPr>
        <w:t xml:space="preserve"> к настоящим Правилам (далее - обязательный перечень).</w:t>
      </w:r>
      <w:proofErr w:type="gramEnd"/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В отношении отдельных видов товаров, работ, услуг, включенных </w:t>
      </w:r>
      <w:proofErr w:type="gramStart"/>
      <w:r w:rsidRPr="00346D64">
        <w:rPr>
          <w:rFonts w:ascii="Arial" w:hAnsi="Arial" w:cs="Arial"/>
        </w:rPr>
        <w:t>в</w:t>
      </w:r>
      <w:proofErr w:type="gramEnd"/>
      <w:r w:rsidRPr="00346D64">
        <w:rPr>
          <w:rFonts w:ascii="Arial" w:hAnsi="Arial" w:cs="Arial"/>
        </w:rPr>
        <w:t xml:space="preserve"> </w:t>
      </w:r>
    </w:p>
    <w:p w:rsidR="00F27CE0" w:rsidRPr="00346D64" w:rsidRDefault="00F27CE0" w:rsidP="00F27CE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>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Органы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Нижнепенского</w:t>
      </w:r>
      <w:proofErr w:type="spellEnd"/>
      <w:r w:rsidR="00C14D79" w:rsidRPr="00346D64">
        <w:rPr>
          <w:rFonts w:ascii="Arial" w:hAnsi="Arial" w:cs="Arial"/>
        </w:rPr>
        <w:t xml:space="preserve"> </w:t>
      </w:r>
      <w:r w:rsidR="00A758A4" w:rsidRPr="00346D64">
        <w:rPr>
          <w:rFonts w:ascii="Arial" w:hAnsi="Arial" w:cs="Arial"/>
        </w:rPr>
        <w:t xml:space="preserve">сельского поселения </w:t>
      </w:r>
      <w:r w:rsidRPr="00346D64">
        <w:rPr>
          <w:rFonts w:ascii="Arial" w:hAnsi="Arial" w:cs="Arial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1" w:name="P51"/>
      <w:bookmarkEnd w:id="1"/>
      <w:r w:rsidRPr="00346D64">
        <w:rPr>
          <w:rFonts w:ascii="Arial" w:hAnsi="Arial" w:cs="Arial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</w:t>
      </w:r>
      <w:r w:rsidR="00FB7385" w:rsidRPr="00346D64">
        <w:rPr>
          <w:rFonts w:ascii="Arial" w:hAnsi="Arial" w:cs="Arial"/>
        </w:rPr>
        <w:t xml:space="preserve">                       </w:t>
      </w:r>
      <w:r w:rsidRPr="00346D64">
        <w:rPr>
          <w:rFonts w:ascii="Arial" w:hAnsi="Arial" w:cs="Arial"/>
        </w:rPr>
        <w:t xml:space="preserve"> 20 процентов: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346D64">
        <w:rPr>
          <w:rFonts w:ascii="Arial" w:hAnsi="Arial" w:cs="Arial"/>
        </w:rPr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</w:t>
      </w:r>
      <w:r w:rsidRPr="00346D64">
        <w:rPr>
          <w:rFonts w:ascii="Arial" w:hAnsi="Arial" w:cs="Arial"/>
        </w:rPr>
        <w:lastRenderedPageBreak/>
        <w:t xml:space="preserve">заключенных заказчиками и реестр контрактов, содержащих сведения, составляющие государственную тайну,  органами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Нижнепенского</w:t>
      </w:r>
      <w:proofErr w:type="spellEnd"/>
      <w:r w:rsidR="00B96A17" w:rsidRPr="00346D64">
        <w:rPr>
          <w:rFonts w:ascii="Arial" w:hAnsi="Arial" w:cs="Arial"/>
        </w:rPr>
        <w:t xml:space="preserve"> </w:t>
      </w:r>
      <w:r w:rsidR="00A758A4" w:rsidRPr="00346D64">
        <w:rPr>
          <w:rFonts w:ascii="Arial" w:hAnsi="Arial" w:cs="Arial"/>
        </w:rPr>
        <w:t xml:space="preserve">сельского поселения </w:t>
      </w:r>
      <w:r w:rsidRPr="00346D64">
        <w:rPr>
          <w:rFonts w:ascii="Arial" w:hAnsi="Arial" w:cs="Arial"/>
        </w:rPr>
        <w:t>в общем объеме оплаты по контрактам, включенным в указанные реестры (по графикам платежей</w:t>
      </w:r>
      <w:proofErr w:type="gramEnd"/>
      <w:r w:rsidRPr="00346D64">
        <w:rPr>
          <w:rFonts w:ascii="Arial" w:hAnsi="Arial" w:cs="Arial"/>
        </w:rPr>
        <w:t xml:space="preserve">), заключенным органами местного самоуправления </w:t>
      </w:r>
      <w:r w:rsidR="00A758A4" w:rsidRPr="00346D64">
        <w:rPr>
          <w:rFonts w:ascii="Arial" w:hAnsi="Arial" w:cs="Arial"/>
        </w:rPr>
        <w:t xml:space="preserve"> сельского поселения</w:t>
      </w:r>
      <w:r w:rsidRPr="00346D64">
        <w:rPr>
          <w:rFonts w:ascii="Arial" w:hAnsi="Arial" w:cs="Arial"/>
        </w:rPr>
        <w:t>;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>б) доля контрактов</w:t>
      </w:r>
      <w:r w:rsidRPr="00346D64">
        <w:rPr>
          <w:rFonts w:ascii="Arial" w:hAnsi="Arial" w:cs="Arial"/>
          <w:bCs/>
          <w:kern w:val="24"/>
        </w:rPr>
        <w:t xml:space="preserve"> </w:t>
      </w:r>
      <w:r w:rsidRPr="00346D64">
        <w:rPr>
          <w:rFonts w:ascii="Arial" w:hAnsi="Arial" w:cs="Arial"/>
        </w:rPr>
        <w:t xml:space="preserve">органов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C14D79" w:rsidRPr="00346D64">
        <w:rPr>
          <w:rFonts w:ascii="Arial" w:hAnsi="Arial" w:cs="Arial"/>
        </w:rPr>
        <w:t xml:space="preserve"> </w:t>
      </w:r>
      <w:r w:rsidR="00A758A4" w:rsidRPr="00346D64">
        <w:rPr>
          <w:rFonts w:ascii="Arial" w:hAnsi="Arial" w:cs="Arial"/>
        </w:rPr>
        <w:t xml:space="preserve">сельского </w:t>
      </w:r>
      <w:r w:rsidR="009C78B7" w:rsidRPr="00346D64">
        <w:rPr>
          <w:rFonts w:ascii="Arial" w:hAnsi="Arial" w:cs="Arial"/>
        </w:rPr>
        <w:t>поселения на</w:t>
      </w:r>
      <w:r w:rsidRPr="00346D64">
        <w:rPr>
          <w:rFonts w:ascii="Arial" w:hAnsi="Arial" w:cs="Arial"/>
        </w:rPr>
        <w:t xml:space="preserve"> приобретение отдельного вида товаров, работ, услуг для обеспечения муниципальных нужд</w:t>
      </w:r>
      <w:r w:rsidR="007E54BB" w:rsidRPr="00346D64">
        <w:rPr>
          <w:rFonts w:ascii="Arial" w:hAnsi="Arial" w:cs="Arial"/>
        </w:rPr>
        <w:t xml:space="preserve">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</w:t>
      </w:r>
      <w:r w:rsidRPr="00346D64">
        <w:rPr>
          <w:rFonts w:ascii="Arial" w:hAnsi="Arial" w:cs="Arial"/>
        </w:rPr>
        <w:t xml:space="preserve"> заключенных в отчетном финансовом году, в общем количестве контрактов органами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</w:t>
      </w:r>
      <w:r w:rsidR="007E54BB" w:rsidRPr="00346D64">
        <w:rPr>
          <w:rFonts w:ascii="Arial" w:hAnsi="Arial" w:cs="Arial"/>
        </w:rPr>
        <w:t xml:space="preserve"> </w:t>
      </w:r>
      <w:r w:rsidRPr="00346D64">
        <w:rPr>
          <w:rFonts w:ascii="Arial" w:hAnsi="Arial" w:cs="Arial"/>
        </w:rPr>
        <w:t>на приобретение товаров, работ, услуг, заключенных в отчетном финансовом году.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4. </w:t>
      </w:r>
      <w:proofErr w:type="gramStart"/>
      <w:r w:rsidRPr="00346D64">
        <w:rPr>
          <w:rFonts w:ascii="Arial" w:hAnsi="Arial" w:cs="Arial"/>
        </w:rPr>
        <w:t xml:space="preserve">Органы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</w:t>
      </w:r>
      <w:r w:rsidRPr="00346D64">
        <w:rPr>
          <w:rFonts w:ascii="Arial" w:hAnsi="Arial" w:cs="Arial"/>
        </w:rPr>
        <w:t xml:space="preserve">,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346D64">
          <w:rPr>
            <w:rFonts w:ascii="Arial" w:hAnsi="Arial" w:cs="Arial"/>
          </w:rPr>
          <w:t>пунктом 3</w:t>
        </w:r>
      </w:hyperlink>
      <w:r w:rsidRPr="00346D64">
        <w:rPr>
          <w:rFonts w:ascii="Arial" w:hAnsi="Arial" w:cs="Arial"/>
        </w:rPr>
        <w:t xml:space="preserve"> настоящих Правил критерии, исходя из определения их значений в процентном отношении к объему </w:t>
      </w:r>
      <w:r w:rsidR="009C78B7" w:rsidRPr="00346D64">
        <w:rPr>
          <w:rFonts w:ascii="Arial" w:hAnsi="Arial" w:cs="Arial"/>
        </w:rPr>
        <w:t xml:space="preserve">осуществляемых </w:t>
      </w:r>
      <w:r w:rsidR="009C78B7" w:rsidRPr="00346D64">
        <w:rPr>
          <w:rFonts w:ascii="Arial" w:hAnsi="Arial" w:cs="Arial"/>
          <w:bCs/>
          <w:kern w:val="24"/>
        </w:rPr>
        <w:t>органами</w:t>
      </w:r>
      <w:r w:rsidRPr="00346D64">
        <w:rPr>
          <w:rFonts w:ascii="Arial" w:hAnsi="Arial" w:cs="Arial"/>
        </w:rPr>
        <w:t xml:space="preserve">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</w:t>
      </w:r>
      <w:r w:rsidR="007E54BB" w:rsidRPr="00346D64">
        <w:rPr>
          <w:rFonts w:ascii="Arial" w:hAnsi="Arial" w:cs="Arial"/>
        </w:rPr>
        <w:t xml:space="preserve"> </w:t>
      </w:r>
      <w:r w:rsidRPr="00346D64">
        <w:rPr>
          <w:rFonts w:ascii="Arial" w:hAnsi="Arial" w:cs="Arial"/>
        </w:rPr>
        <w:t>закупок.</w:t>
      </w:r>
      <w:proofErr w:type="gramEnd"/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5. В целях формирования ведомственного перечня органы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 </w:t>
      </w:r>
      <w:r w:rsidRPr="00346D64">
        <w:rPr>
          <w:rFonts w:ascii="Arial" w:hAnsi="Arial" w:cs="Arial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346D64">
          <w:rPr>
            <w:rFonts w:ascii="Arial" w:hAnsi="Arial" w:cs="Arial"/>
          </w:rPr>
          <w:t>пунктом 3</w:t>
        </w:r>
      </w:hyperlink>
      <w:r w:rsidRPr="00346D64">
        <w:rPr>
          <w:rFonts w:ascii="Arial" w:hAnsi="Arial" w:cs="Arial"/>
        </w:rPr>
        <w:t xml:space="preserve"> настоящих Правил.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6. Органы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</w:t>
      </w:r>
      <w:r w:rsidR="007E54BB" w:rsidRPr="00346D64">
        <w:rPr>
          <w:rFonts w:ascii="Arial" w:hAnsi="Arial" w:cs="Arial"/>
        </w:rPr>
        <w:t xml:space="preserve"> </w:t>
      </w:r>
      <w:r w:rsidRPr="00346D64">
        <w:rPr>
          <w:rFonts w:ascii="Arial" w:hAnsi="Arial" w:cs="Arial"/>
        </w:rPr>
        <w:t>при формировании ведомственного перечня вправе включить в него дополнительно: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346D64">
          <w:rPr>
            <w:rFonts w:ascii="Arial" w:hAnsi="Arial" w:cs="Arial"/>
          </w:rPr>
          <w:t>пункте 3</w:t>
        </w:r>
      </w:hyperlink>
      <w:r w:rsidRPr="00346D64">
        <w:rPr>
          <w:rFonts w:ascii="Arial" w:hAnsi="Arial" w:cs="Arial"/>
        </w:rPr>
        <w:t xml:space="preserve"> настоящих Правил;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346D64">
        <w:rPr>
          <w:rFonts w:ascii="Arial" w:hAnsi="Arial" w:cs="Arial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346D64">
          <w:rPr>
            <w:rFonts w:ascii="Arial" w:hAnsi="Arial" w:cs="Arial"/>
          </w:rPr>
          <w:t>приложения № 1</w:t>
        </w:r>
      </w:hyperlink>
      <w:r w:rsidRPr="00346D64">
        <w:rPr>
          <w:rFonts w:ascii="Arial" w:hAnsi="Arial" w:cs="Arial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346D64">
        <w:rPr>
          <w:rFonts w:ascii="Arial" w:hAnsi="Arial" w:cs="Arial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а) с учетом категорий и (или) групп должностей работников органов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поселения, </w:t>
      </w:r>
      <w:r w:rsidRPr="00346D64">
        <w:rPr>
          <w:rFonts w:ascii="Arial" w:hAnsi="Arial" w:cs="Arial"/>
        </w:rPr>
        <w:t>если затраты на их приобретение определяются с учетом категорий и (или) групп должностей работников;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органов местного самоуправления </w:t>
      </w:r>
      <w:proofErr w:type="spellStart"/>
      <w:r w:rsidR="00B96A17" w:rsidRPr="00346D64">
        <w:rPr>
          <w:rFonts w:ascii="Arial" w:hAnsi="Arial" w:cs="Arial"/>
        </w:rPr>
        <w:t>Нижнепен</w:t>
      </w:r>
      <w:r w:rsidR="00C14D79" w:rsidRPr="00346D64">
        <w:rPr>
          <w:rFonts w:ascii="Arial" w:hAnsi="Arial" w:cs="Arial"/>
        </w:rPr>
        <w:t>ского</w:t>
      </w:r>
      <w:proofErr w:type="spellEnd"/>
      <w:r w:rsidR="00A758A4" w:rsidRPr="00346D64">
        <w:rPr>
          <w:rFonts w:ascii="Arial" w:hAnsi="Arial" w:cs="Arial"/>
        </w:rPr>
        <w:t xml:space="preserve"> сельского поселения.</w:t>
      </w:r>
    </w:p>
    <w:p w:rsidR="00F27CE0" w:rsidRPr="00346D64" w:rsidRDefault="00F27CE0" w:rsidP="00F27CE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46D64">
        <w:rPr>
          <w:rFonts w:ascii="Arial" w:hAnsi="Arial" w:cs="Arial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346D64">
          <w:rPr>
            <w:rFonts w:ascii="Arial" w:hAnsi="Arial" w:cs="Arial"/>
          </w:rPr>
          <w:t>классификатором</w:t>
        </w:r>
      </w:hyperlink>
      <w:r w:rsidRPr="00346D64">
        <w:rPr>
          <w:rFonts w:ascii="Arial" w:hAnsi="Arial" w:cs="Arial"/>
        </w:rPr>
        <w:t xml:space="preserve"> продукции по видам экономической деятельности.</w:t>
      </w:r>
    </w:p>
    <w:p w:rsidR="0080178A" w:rsidRPr="00346D64" w:rsidRDefault="0080178A" w:rsidP="002362B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FF0000"/>
        </w:rPr>
        <w:sectPr w:rsidR="0080178A" w:rsidRPr="00346D64" w:rsidSect="000D37AA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0178A" w:rsidRPr="00346D64" w:rsidTr="00C558D9">
        <w:tc>
          <w:tcPr>
            <w:tcW w:w="7393" w:type="dxa"/>
            <w:shd w:val="clear" w:color="auto" w:fill="auto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shd w:val="clear" w:color="auto" w:fill="auto"/>
          </w:tcPr>
          <w:p w:rsidR="0080178A" w:rsidRPr="00346D64" w:rsidRDefault="0080178A" w:rsidP="0080178A">
            <w:pPr>
              <w:widowControl w:val="0"/>
              <w:tabs>
                <w:tab w:val="left" w:pos="687"/>
                <w:tab w:val="center" w:pos="3588"/>
              </w:tabs>
              <w:autoSpaceDE w:val="0"/>
              <w:autoSpaceDN w:val="0"/>
              <w:ind w:firstLine="2244"/>
              <w:jc w:val="center"/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>Приложение № 1</w:t>
            </w:r>
          </w:p>
          <w:p w:rsidR="0080178A" w:rsidRPr="00346D64" w:rsidRDefault="0080178A" w:rsidP="0080178A">
            <w:pPr>
              <w:widowControl w:val="0"/>
              <w:autoSpaceDE w:val="0"/>
              <w:autoSpaceDN w:val="0"/>
              <w:ind w:firstLine="2244"/>
              <w:jc w:val="center"/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>к    Правилам определения</w:t>
            </w:r>
          </w:p>
          <w:p w:rsidR="0080178A" w:rsidRPr="00346D64" w:rsidRDefault="0080178A" w:rsidP="0080178A">
            <w:pPr>
              <w:ind w:firstLine="2244"/>
              <w:jc w:val="center"/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 xml:space="preserve">требований к </w:t>
            </w:r>
            <w:proofErr w:type="gramStart"/>
            <w:r w:rsidRPr="00346D64">
              <w:rPr>
                <w:rFonts w:ascii="Arial" w:hAnsi="Arial" w:cs="Arial"/>
                <w:b/>
              </w:rPr>
              <w:t>закупаемым</w:t>
            </w:r>
            <w:proofErr w:type="gramEnd"/>
            <w:r w:rsidRPr="00346D64">
              <w:rPr>
                <w:rFonts w:ascii="Arial" w:hAnsi="Arial" w:cs="Arial"/>
                <w:b/>
              </w:rPr>
              <w:t xml:space="preserve"> органами</w:t>
            </w:r>
          </w:p>
          <w:p w:rsidR="0080178A" w:rsidRPr="00346D64" w:rsidRDefault="0080178A" w:rsidP="0080178A">
            <w:pPr>
              <w:ind w:left="2244"/>
              <w:jc w:val="center"/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 xml:space="preserve">местного самоуправления </w:t>
            </w:r>
            <w:proofErr w:type="spellStart"/>
            <w:r w:rsidR="00B96A17" w:rsidRPr="00346D64">
              <w:rPr>
                <w:rFonts w:ascii="Arial" w:hAnsi="Arial" w:cs="Arial"/>
                <w:b/>
              </w:rPr>
              <w:t>Нижнепен</w:t>
            </w:r>
            <w:r w:rsidR="00C14D79" w:rsidRPr="00346D64">
              <w:rPr>
                <w:rFonts w:ascii="Arial" w:hAnsi="Arial" w:cs="Arial"/>
                <w:b/>
              </w:rPr>
              <w:t>ского</w:t>
            </w:r>
            <w:proofErr w:type="spellEnd"/>
            <w:r w:rsidR="00C14D79" w:rsidRPr="00346D64">
              <w:rPr>
                <w:rFonts w:ascii="Arial" w:hAnsi="Arial" w:cs="Arial"/>
                <w:b/>
              </w:rPr>
              <w:t xml:space="preserve"> </w:t>
            </w:r>
            <w:r w:rsidRPr="00346D64">
              <w:rPr>
                <w:rFonts w:ascii="Arial" w:hAnsi="Arial" w:cs="Arial"/>
                <w:b/>
              </w:rPr>
              <w:t>сельского поселения отдельным видам</w:t>
            </w:r>
          </w:p>
          <w:p w:rsidR="002F07C0" w:rsidRPr="00346D64" w:rsidRDefault="002F07C0" w:rsidP="002F07C0">
            <w:pPr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80178A" w:rsidRPr="00346D64">
              <w:rPr>
                <w:rFonts w:ascii="Arial" w:hAnsi="Arial" w:cs="Arial"/>
                <w:b/>
              </w:rPr>
              <w:t xml:space="preserve">товаров, работ, услуг </w:t>
            </w:r>
          </w:p>
          <w:p w:rsidR="0080178A" w:rsidRPr="00346D64" w:rsidRDefault="002F07C0" w:rsidP="002F07C0">
            <w:pPr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 xml:space="preserve">                                                </w:t>
            </w:r>
            <w:proofErr w:type="gramStart"/>
            <w:r w:rsidR="0080178A" w:rsidRPr="00346D64">
              <w:rPr>
                <w:rFonts w:ascii="Arial" w:hAnsi="Arial" w:cs="Arial"/>
                <w:b/>
              </w:rPr>
              <w:t>(в том числе предельных</w:t>
            </w:r>
            <w:proofErr w:type="gramEnd"/>
          </w:p>
          <w:p w:rsidR="0080178A" w:rsidRPr="00346D64" w:rsidRDefault="0080178A" w:rsidP="0080178A">
            <w:pPr>
              <w:ind w:firstLine="2244"/>
              <w:jc w:val="center"/>
              <w:rPr>
                <w:rFonts w:ascii="Arial" w:hAnsi="Arial" w:cs="Arial"/>
                <w:b/>
              </w:rPr>
            </w:pPr>
            <w:r w:rsidRPr="00346D64">
              <w:rPr>
                <w:rFonts w:ascii="Arial" w:hAnsi="Arial" w:cs="Arial"/>
                <w:b/>
              </w:rPr>
              <w:t>цен товаров, работ, услуг)</w:t>
            </w:r>
          </w:p>
          <w:p w:rsidR="0080178A" w:rsidRPr="00346D64" w:rsidRDefault="0080178A" w:rsidP="0080178A">
            <w:pPr>
              <w:widowControl w:val="0"/>
              <w:autoSpaceDE w:val="0"/>
              <w:autoSpaceDN w:val="0"/>
              <w:ind w:firstLine="2244"/>
              <w:jc w:val="center"/>
              <w:rPr>
                <w:rFonts w:ascii="Arial" w:hAnsi="Arial" w:cs="Arial"/>
                <w:b/>
              </w:rPr>
            </w:pPr>
          </w:p>
          <w:p w:rsidR="0080178A" w:rsidRPr="00346D64" w:rsidRDefault="0080178A" w:rsidP="0080178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0178A" w:rsidRPr="00346D64" w:rsidRDefault="0080178A" w:rsidP="00BE6E67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80178A" w:rsidRPr="00346D64" w:rsidRDefault="0080178A" w:rsidP="0080178A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</w:p>
    <w:p w:rsidR="0080178A" w:rsidRPr="00346D64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bookmarkStart w:id="2" w:name="P86"/>
      <w:bookmarkEnd w:id="2"/>
      <w:r w:rsidRPr="00346D64">
        <w:rPr>
          <w:rFonts w:ascii="Arial" w:hAnsi="Arial" w:cs="Arial"/>
          <w:b/>
        </w:rPr>
        <w:t>ПЕРЕЧЕНЬ</w:t>
      </w:r>
    </w:p>
    <w:p w:rsidR="0080178A" w:rsidRPr="00346D64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отдельных видов товаров, работ, услуг, их потребительские</w:t>
      </w:r>
    </w:p>
    <w:p w:rsidR="0080178A" w:rsidRPr="00346D64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свойства (в том числе качество) и иные характеристики</w:t>
      </w:r>
    </w:p>
    <w:p w:rsidR="0080178A" w:rsidRPr="00346D64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46D64">
        <w:rPr>
          <w:rFonts w:ascii="Arial" w:hAnsi="Arial" w:cs="Arial"/>
          <w:b/>
        </w:rPr>
        <w:t>(в том числе предельные цены товаров, работ, услуг) к ним</w:t>
      </w:r>
    </w:p>
    <w:p w:rsidR="0080178A" w:rsidRPr="00346D64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584"/>
        <w:gridCol w:w="802"/>
        <w:gridCol w:w="925"/>
        <w:gridCol w:w="942"/>
        <w:gridCol w:w="2936"/>
        <w:gridCol w:w="954"/>
        <w:gridCol w:w="1136"/>
        <w:gridCol w:w="3155"/>
        <w:gridCol w:w="1071"/>
      </w:tblGrid>
      <w:tr w:rsidR="0080178A" w:rsidRPr="00346D64" w:rsidTr="00C558D9">
        <w:tc>
          <w:tcPr>
            <w:tcW w:w="480" w:type="dxa"/>
            <w:vMerge w:val="restart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 xml:space="preserve">№ </w:t>
            </w:r>
            <w:proofErr w:type="gramStart"/>
            <w:r w:rsidRPr="00346D64">
              <w:rPr>
                <w:rFonts w:ascii="Arial" w:hAnsi="Arial" w:cs="Arial"/>
              </w:rPr>
              <w:t>п</w:t>
            </w:r>
            <w:proofErr w:type="gramEnd"/>
            <w:r w:rsidRPr="00346D64">
              <w:rPr>
                <w:rFonts w:ascii="Arial" w:hAnsi="Arial" w:cs="Arial"/>
              </w:rPr>
              <w:t>/п</w:t>
            </w:r>
          </w:p>
        </w:tc>
        <w:tc>
          <w:tcPr>
            <w:tcW w:w="836" w:type="dxa"/>
            <w:vMerge w:val="restart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 xml:space="preserve">Код по </w:t>
            </w:r>
            <w:hyperlink r:id="rId11" w:history="1">
              <w:r w:rsidRPr="00346D64">
                <w:rPr>
                  <w:rFonts w:ascii="Arial" w:hAnsi="Arial" w:cs="Arial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878" w:type="dxa"/>
            <w:gridSpan w:val="2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346D64">
              <w:rPr>
                <w:rFonts w:ascii="Arial" w:hAnsi="Arial" w:cs="Arial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proofErr w:type="spellStart"/>
            <w:r w:rsidR="00B96A17" w:rsidRPr="00346D64">
              <w:rPr>
                <w:rFonts w:ascii="Arial" w:hAnsi="Arial" w:cs="Arial"/>
              </w:rPr>
              <w:t>Нижнепен</w:t>
            </w:r>
            <w:r w:rsidR="00C14D79" w:rsidRPr="00346D64">
              <w:rPr>
                <w:rFonts w:ascii="Arial" w:hAnsi="Arial" w:cs="Arial"/>
              </w:rPr>
              <w:t>ского</w:t>
            </w:r>
            <w:proofErr w:type="spellEnd"/>
            <w:r w:rsidR="00C14D79" w:rsidRPr="00346D64">
              <w:rPr>
                <w:rFonts w:ascii="Arial" w:hAnsi="Arial" w:cs="Arial"/>
              </w:rPr>
              <w:t xml:space="preserve"> </w:t>
            </w:r>
            <w:r w:rsidRPr="00346D64">
              <w:rPr>
                <w:rFonts w:ascii="Arial" w:hAnsi="Arial" w:cs="Arial"/>
              </w:rPr>
              <w:t xml:space="preserve">сельского поселения    </w:t>
            </w:r>
          </w:p>
        </w:tc>
        <w:tc>
          <w:tcPr>
            <w:tcW w:w="6316" w:type="dxa"/>
            <w:gridSpan w:val="4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346D64">
              <w:rPr>
                <w:rFonts w:ascii="Arial" w:hAnsi="Arial" w:cs="Arial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80178A" w:rsidRPr="00346D64" w:rsidTr="00C558D9">
        <w:tc>
          <w:tcPr>
            <w:tcW w:w="480" w:type="dxa"/>
            <w:vMerge/>
          </w:tcPr>
          <w:p w:rsidR="0080178A" w:rsidRPr="00346D64" w:rsidRDefault="0080178A" w:rsidP="00C558D9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36" w:type="dxa"/>
            <w:vMerge/>
          </w:tcPr>
          <w:p w:rsidR="0080178A" w:rsidRPr="00346D64" w:rsidRDefault="0080178A" w:rsidP="00C558D9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84" w:type="dxa"/>
            <w:vMerge/>
          </w:tcPr>
          <w:p w:rsidR="0080178A" w:rsidRPr="00346D64" w:rsidRDefault="0080178A" w:rsidP="00C558D9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02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 xml:space="preserve">код по </w:t>
            </w:r>
            <w:hyperlink r:id="rId12" w:history="1">
              <w:r w:rsidRPr="00346D64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925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42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2936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значение характеристики</w:t>
            </w:r>
          </w:p>
        </w:tc>
        <w:tc>
          <w:tcPr>
            <w:tcW w:w="954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136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>значение характеристики</w:t>
            </w:r>
          </w:p>
        </w:tc>
        <w:tc>
          <w:tcPr>
            <w:tcW w:w="3155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gramStart"/>
            <w:r w:rsidRPr="00346D64">
              <w:rPr>
                <w:rFonts w:ascii="Arial" w:hAnsi="Arial" w:cs="Arial"/>
              </w:rPr>
              <w:t>обоснование отклонения значения хара</w:t>
            </w:r>
            <w:bookmarkStart w:id="3" w:name="_GoBack"/>
            <w:bookmarkEnd w:id="3"/>
            <w:r w:rsidRPr="00346D64">
              <w:rPr>
                <w:rFonts w:ascii="Arial" w:hAnsi="Arial" w:cs="Arial"/>
              </w:rPr>
              <w:t xml:space="preserve">ктеристики от утвержденной постановлением </w:t>
            </w:r>
            <w:proofErr w:type="spellStart"/>
            <w:r w:rsidR="00B96A17" w:rsidRPr="00346D64">
              <w:rPr>
                <w:rFonts w:ascii="Arial" w:hAnsi="Arial" w:cs="Arial"/>
              </w:rPr>
              <w:t>Нижнепен</w:t>
            </w:r>
            <w:r w:rsidR="00C14D79" w:rsidRPr="00346D64">
              <w:rPr>
                <w:rFonts w:ascii="Arial" w:hAnsi="Arial" w:cs="Arial"/>
              </w:rPr>
              <w:t>ского</w:t>
            </w:r>
            <w:proofErr w:type="spellEnd"/>
            <w:r w:rsidR="00C14D79" w:rsidRPr="00346D64">
              <w:rPr>
                <w:rFonts w:ascii="Arial" w:hAnsi="Arial" w:cs="Arial"/>
              </w:rPr>
              <w:t xml:space="preserve"> </w:t>
            </w:r>
            <w:r w:rsidRPr="00346D64">
              <w:rPr>
                <w:rFonts w:ascii="Arial" w:hAnsi="Arial" w:cs="Arial"/>
              </w:rPr>
              <w:t>сельского поселения</w:t>
            </w:r>
            <w:proofErr w:type="gramEnd"/>
          </w:p>
        </w:tc>
        <w:tc>
          <w:tcPr>
            <w:tcW w:w="1071" w:type="dxa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 xml:space="preserve">функциональное назначение </w:t>
            </w:r>
            <w:hyperlink w:anchor="P153" w:history="1">
              <w:r w:rsidRPr="00346D64">
                <w:rPr>
                  <w:rFonts w:ascii="Arial" w:hAnsi="Arial" w:cs="Arial"/>
                </w:rPr>
                <w:t>&lt;*&gt;</w:t>
              </w:r>
            </w:hyperlink>
          </w:p>
        </w:tc>
      </w:tr>
      <w:tr w:rsidR="0080178A" w:rsidRPr="00346D64" w:rsidTr="00C558D9">
        <w:tc>
          <w:tcPr>
            <w:tcW w:w="14821" w:type="dxa"/>
            <w:gridSpan w:val="11"/>
          </w:tcPr>
          <w:p w:rsidR="0080178A" w:rsidRPr="00346D64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46D64">
              <w:rPr>
                <w:rFonts w:ascii="Arial" w:hAnsi="Arial" w:cs="Arial"/>
              </w:rPr>
              <w:t xml:space="preserve">Отдельные виды товаров, работ, услуг, включенные в обязательный перечень отдельных видов товаров, работ, услуг, </w:t>
            </w:r>
            <w:r w:rsidRPr="00346D64">
              <w:rPr>
                <w:rFonts w:ascii="Arial" w:hAnsi="Arial" w:cs="Arial"/>
              </w:rPr>
              <w:lastRenderedPageBreak/>
              <w:t xml:space="preserve">предусмотренный </w:t>
            </w:r>
            <w:hyperlink w:anchor="P173" w:history="1">
              <w:r w:rsidRPr="00346D64">
                <w:rPr>
                  <w:rFonts w:ascii="Arial" w:hAnsi="Arial" w:cs="Arial"/>
                </w:rPr>
                <w:t>приложением № 2</w:t>
              </w:r>
            </w:hyperlink>
            <w:r w:rsidRPr="00346D64">
              <w:rPr>
                <w:rFonts w:ascii="Arial" w:hAnsi="Arial" w:cs="Arial"/>
              </w:rPr>
              <w:t xml:space="preserve"> к  </w:t>
            </w:r>
            <w:r w:rsidRPr="00346D64">
              <w:rPr>
                <w:rFonts w:ascii="Arial" w:hAnsi="Arial" w:cs="Arial"/>
                <w:b/>
              </w:rPr>
              <w:t xml:space="preserve">    </w:t>
            </w:r>
            <w:r w:rsidRPr="00346D64">
              <w:rPr>
                <w:rFonts w:ascii="Arial" w:hAnsi="Arial" w:cs="Arial"/>
              </w:rPr>
              <w:t xml:space="preserve">Правилам определения требований к закупаемым органами местного самоуправления </w:t>
            </w:r>
            <w:proofErr w:type="spellStart"/>
            <w:r w:rsidR="00B96A17" w:rsidRPr="00346D64">
              <w:rPr>
                <w:rFonts w:ascii="Arial" w:hAnsi="Arial" w:cs="Arial"/>
              </w:rPr>
              <w:t>Нижнепен</w:t>
            </w:r>
            <w:r w:rsidR="00C14D79" w:rsidRPr="00346D64">
              <w:rPr>
                <w:rFonts w:ascii="Arial" w:hAnsi="Arial" w:cs="Arial"/>
              </w:rPr>
              <w:t>ского</w:t>
            </w:r>
            <w:proofErr w:type="spellEnd"/>
            <w:r w:rsidR="00C14D79" w:rsidRPr="00346D64">
              <w:rPr>
                <w:rFonts w:ascii="Arial" w:hAnsi="Arial" w:cs="Arial"/>
              </w:rPr>
              <w:t xml:space="preserve"> </w:t>
            </w:r>
            <w:r w:rsidRPr="00346D64">
              <w:rPr>
                <w:rFonts w:ascii="Arial" w:hAnsi="Arial" w:cs="Arial"/>
              </w:rPr>
              <w:t xml:space="preserve">сельского поселения    отдельным видам товаров, работ, услуг (в том числе предельные цены товаров, работ, услуг) </w:t>
            </w:r>
            <w:r w:rsidRPr="00346D64">
              <w:rPr>
                <w:rFonts w:ascii="Arial" w:eastAsia="+mn-ea" w:hAnsi="Arial" w:cs="Arial"/>
                <w:bCs/>
                <w:kern w:val="24"/>
              </w:rPr>
              <w:t>(в том числе предельные цены товаров, работ, услуг).</w:t>
            </w:r>
          </w:p>
        </w:tc>
      </w:tr>
      <w:tr w:rsidR="0080178A" w:rsidRPr="002F07C0" w:rsidTr="00C558D9">
        <w:tc>
          <w:tcPr>
            <w:tcW w:w="480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8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5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821" w:type="dxa"/>
            <w:gridSpan w:val="11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Дополнительный перечень отдельных видов товаров, работ, услуг, определенный </w:t>
            </w:r>
            <w:r w:rsidR="009C78B7" w:rsidRPr="002F07C0">
              <w:rPr>
                <w:rFonts w:ascii="Arial" w:hAnsi="Arial" w:cs="Arial"/>
              </w:rPr>
              <w:t>органом местного</w:t>
            </w:r>
            <w:r w:rsidRPr="002F07C0">
              <w:rPr>
                <w:rFonts w:ascii="Arial" w:hAnsi="Arial" w:cs="Arial"/>
              </w:rPr>
              <w:t xml:space="preserve"> самоуправления </w:t>
            </w:r>
            <w:proofErr w:type="spellStart"/>
            <w:r w:rsidR="00B96A17" w:rsidRPr="002F07C0">
              <w:rPr>
                <w:rFonts w:ascii="Arial" w:hAnsi="Arial" w:cs="Arial"/>
              </w:rPr>
              <w:t>Нижнепен</w:t>
            </w:r>
            <w:r w:rsidR="00C14D79" w:rsidRPr="002F07C0">
              <w:rPr>
                <w:rFonts w:ascii="Arial" w:hAnsi="Arial" w:cs="Arial"/>
              </w:rPr>
              <w:t>ского</w:t>
            </w:r>
            <w:proofErr w:type="spellEnd"/>
            <w:r w:rsidR="00C14D79" w:rsidRPr="002F07C0">
              <w:rPr>
                <w:rFonts w:ascii="Arial" w:hAnsi="Arial" w:cs="Arial"/>
              </w:rPr>
              <w:t xml:space="preserve"> </w:t>
            </w:r>
            <w:r w:rsidRPr="002F07C0">
              <w:rPr>
                <w:rFonts w:ascii="Arial" w:hAnsi="Arial" w:cs="Arial"/>
              </w:rPr>
              <w:t xml:space="preserve">сельского поселения    </w:t>
            </w:r>
          </w:p>
        </w:tc>
      </w:tr>
      <w:tr w:rsidR="0080178A" w:rsidRPr="002F07C0" w:rsidTr="00C558D9">
        <w:tc>
          <w:tcPr>
            <w:tcW w:w="480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1.</w:t>
            </w:r>
          </w:p>
        </w:tc>
        <w:tc>
          <w:tcPr>
            <w:tcW w:w="8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29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95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5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1071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</w:tr>
      <w:tr w:rsidR="0080178A" w:rsidRPr="002F07C0" w:rsidTr="00C558D9">
        <w:tc>
          <w:tcPr>
            <w:tcW w:w="480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29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95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5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1071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</w:tr>
      <w:tr w:rsidR="0080178A" w:rsidRPr="002F07C0" w:rsidTr="00C558D9">
        <w:tc>
          <w:tcPr>
            <w:tcW w:w="480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29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954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55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  <w:tc>
          <w:tcPr>
            <w:tcW w:w="1071" w:type="dxa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x</w:t>
            </w:r>
          </w:p>
        </w:tc>
      </w:tr>
    </w:tbl>
    <w:p w:rsidR="0080178A" w:rsidRPr="002F07C0" w:rsidRDefault="0080178A" w:rsidP="0080178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21796" w:type="dxa"/>
        <w:tblLook w:val="04A0" w:firstRow="1" w:lastRow="0" w:firstColumn="1" w:lastColumn="0" w:noHBand="0" w:noVBand="1"/>
      </w:tblPr>
      <w:tblGrid>
        <w:gridCol w:w="3369"/>
        <w:gridCol w:w="18427"/>
      </w:tblGrid>
      <w:tr w:rsidR="0080178A" w:rsidRPr="002F07C0" w:rsidTr="00C558D9">
        <w:trPr>
          <w:trHeight w:val="2555"/>
        </w:trPr>
        <w:tc>
          <w:tcPr>
            <w:tcW w:w="3369" w:type="dxa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27" w:type="dxa"/>
            <w:shd w:val="clear" w:color="auto" w:fill="auto"/>
          </w:tcPr>
          <w:p w:rsidR="0080178A" w:rsidRPr="002F07C0" w:rsidRDefault="0080178A" w:rsidP="002F07C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  <w:b/>
              </w:rPr>
              <w:t>Приложение № 2</w:t>
            </w:r>
          </w:p>
          <w:p w:rsidR="0080178A" w:rsidRPr="002F07C0" w:rsidRDefault="0080178A" w:rsidP="002F07C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  <w:b/>
              </w:rPr>
              <w:t>к    Правилам определения</w:t>
            </w:r>
          </w:p>
          <w:p w:rsidR="0080178A" w:rsidRPr="002F07C0" w:rsidRDefault="0080178A" w:rsidP="002F07C0">
            <w:pPr>
              <w:ind w:left="1067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  <w:b/>
              </w:rPr>
              <w:t>требований к закупаемым органами</w:t>
            </w:r>
          </w:p>
          <w:p w:rsidR="002F07C0" w:rsidRDefault="002F07C0" w:rsidP="002F07C0">
            <w:pPr>
              <w:ind w:left="1067" w:hanging="10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местного </w:t>
            </w:r>
            <w:r w:rsidR="0080178A" w:rsidRPr="002F07C0">
              <w:rPr>
                <w:rFonts w:ascii="Arial" w:hAnsi="Arial" w:cs="Arial"/>
                <w:b/>
              </w:rPr>
              <w:t xml:space="preserve">самоуправления </w:t>
            </w:r>
          </w:p>
          <w:p w:rsidR="002F07C0" w:rsidRDefault="00B96A17" w:rsidP="002F07C0">
            <w:pPr>
              <w:ind w:left="1067" w:hanging="106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F07C0">
              <w:rPr>
                <w:rFonts w:ascii="Arial" w:hAnsi="Arial" w:cs="Arial"/>
                <w:b/>
              </w:rPr>
              <w:t>Нижнепен</w:t>
            </w:r>
            <w:r w:rsidR="00C14D79" w:rsidRPr="002F07C0">
              <w:rPr>
                <w:rFonts w:ascii="Arial" w:hAnsi="Arial" w:cs="Arial"/>
                <w:b/>
              </w:rPr>
              <w:t>ского</w:t>
            </w:r>
            <w:proofErr w:type="spellEnd"/>
            <w:r w:rsidR="002F07C0">
              <w:rPr>
                <w:rFonts w:ascii="Arial" w:hAnsi="Arial" w:cs="Arial"/>
              </w:rPr>
              <w:t xml:space="preserve"> </w:t>
            </w:r>
            <w:r w:rsidR="0080178A" w:rsidRPr="002F07C0">
              <w:rPr>
                <w:rFonts w:ascii="Arial" w:hAnsi="Arial" w:cs="Arial"/>
                <w:b/>
              </w:rPr>
              <w:t>сельского</w:t>
            </w:r>
            <w:r w:rsidR="002F07C0">
              <w:rPr>
                <w:rFonts w:ascii="Arial" w:hAnsi="Arial" w:cs="Arial"/>
                <w:b/>
              </w:rPr>
              <w:t xml:space="preserve"> </w:t>
            </w:r>
            <w:r w:rsidR="0080178A" w:rsidRPr="002F07C0">
              <w:rPr>
                <w:rFonts w:ascii="Arial" w:hAnsi="Arial" w:cs="Arial"/>
                <w:b/>
              </w:rPr>
              <w:t xml:space="preserve">поселения </w:t>
            </w:r>
          </w:p>
          <w:p w:rsidR="0080178A" w:rsidRPr="002F07C0" w:rsidRDefault="0080178A" w:rsidP="002F07C0">
            <w:pPr>
              <w:ind w:left="1067" w:hanging="1067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  <w:b/>
              </w:rPr>
              <w:t>отдельным видам товаров, работ,</w:t>
            </w:r>
          </w:p>
          <w:p w:rsidR="0080178A" w:rsidRPr="002F07C0" w:rsidRDefault="0080178A" w:rsidP="002F07C0">
            <w:pPr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  <w:b/>
              </w:rPr>
              <w:t>услуг (в том числе предельных цен товаров,</w:t>
            </w:r>
          </w:p>
          <w:p w:rsidR="0080178A" w:rsidRPr="002F07C0" w:rsidRDefault="0080178A" w:rsidP="002F07C0">
            <w:pPr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  <w:b/>
              </w:rPr>
              <w:t>работ, услуг)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0178A" w:rsidRPr="002F07C0" w:rsidRDefault="0080178A" w:rsidP="002F07C0">
      <w:pPr>
        <w:widowControl w:val="0"/>
        <w:autoSpaceDE w:val="0"/>
        <w:autoSpaceDN w:val="0"/>
        <w:rPr>
          <w:rFonts w:ascii="Arial" w:hAnsi="Arial" w:cs="Arial"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2F07C0">
        <w:rPr>
          <w:rFonts w:ascii="Arial" w:hAnsi="Arial" w:cs="Arial"/>
          <w:b/>
        </w:rPr>
        <w:t>ОБЯЗАТЕЛЬНЫЙ ПЕРЕЧЕНЬ</w:t>
      </w: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2F07C0">
        <w:rPr>
          <w:rFonts w:ascii="Arial" w:hAnsi="Arial" w:cs="Arial"/>
          <w:b/>
        </w:rPr>
        <w:t xml:space="preserve">отдельных видов товаров, работ, услуг, в отношении которых определяются требования </w:t>
      </w: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2F07C0">
        <w:rPr>
          <w:rFonts w:ascii="Arial" w:hAnsi="Arial" w:cs="Arial"/>
          <w:b/>
        </w:rPr>
        <w:t xml:space="preserve">к потребительским свойствам (в том числе качеству) и иным характеристикам </w:t>
      </w:r>
    </w:p>
    <w:p w:rsidR="0080178A" w:rsidRPr="002F07C0" w:rsidRDefault="0080178A" w:rsidP="002F07C0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2F07C0">
        <w:rPr>
          <w:rFonts w:ascii="Arial" w:hAnsi="Arial" w:cs="Arial"/>
          <w:b/>
        </w:rPr>
        <w:t xml:space="preserve">(в том числе предельные цены товаров, работ, услуг) </w:t>
      </w: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48"/>
        <w:gridCol w:w="1563"/>
        <w:gridCol w:w="2656"/>
        <w:gridCol w:w="645"/>
        <w:gridCol w:w="1164"/>
        <w:gridCol w:w="1621"/>
        <w:gridCol w:w="1621"/>
        <w:gridCol w:w="1502"/>
        <w:gridCol w:w="1502"/>
        <w:gridCol w:w="1495"/>
      </w:tblGrid>
      <w:tr w:rsidR="0080178A" w:rsidRPr="002F07C0" w:rsidTr="00C558D9">
        <w:tc>
          <w:tcPr>
            <w:tcW w:w="142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№ п/п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 xml:space="preserve">Код по </w:t>
            </w:r>
            <w:hyperlink r:id="rId13" w:history="1">
              <w:r w:rsidRPr="002F07C0">
                <w:rPr>
                  <w:rFonts w:ascii="Arial" w:hAnsi="Arial" w:cs="Arial"/>
                </w:rPr>
                <w:t>ОКПД</w:t>
              </w:r>
            </w:hyperlink>
            <w:r w:rsidRPr="002F07C0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Наименование отдельного вида товаров, работ, услуг</w:t>
            </w:r>
          </w:p>
        </w:tc>
        <w:tc>
          <w:tcPr>
            <w:tcW w:w="3975" w:type="pct"/>
            <w:gridSpan w:val="8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0178A" w:rsidRPr="002F07C0" w:rsidTr="00C558D9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значение характеристики</w:t>
            </w:r>
          </w:p>
        </w:tc>
      </w:tr>
      <w:tr w:rsidR="0080178A" w:rsidRPr="002F07C0" w:rsidTr="00C558D9">
        <w:tc>
          <w:tcPr>
            <w:tcW w:w="142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 xml:space="preserve">код по </w:t>
            </w:r>
            <w:hyperlink r:id="rId14" w:history="1">
              <w:r w:rsidRPr="002F07C0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379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Органы местного самоуправления </w:t>
            </w:r>
            <w:proofErr w:type="spellStart"/>
            <w:r w:rsidR="00B96A17" w:rsidRPr="002F07C0">
              <w:rPr>
                <w:rFonts w:ascii="Arial" w:hAnsi="Arial" w:cs="Arial"/>
              </w:rPr>
              <w:t>Нижнепен</w:t>
            </w:r>
            <w:r w:rsidR="00C14D79" w:rsidRPr="002F07C0">
              <w:rPr>
                <w:rFonts w:ascii="Arial" w:hAnsi="Arial" w:cs="Arial"/>
              </w:rPr>
              <w:t>ского</w:t>
            </w:r>
            <w:proofErr w:type="spellEnd"/>
            <w:r w:rsidRPr="002F07C0">
              <w:rPr>
                <w:rFonts w:ascii="Arial" w:hAnsi="Arial" w:cs="Arial"/>
              </w:rPr>
              <w:t xml:space="preserve"> сельского поселения    </w:t>
            </w:r>
          </w:p>
        </w:tc>
      </w:tr>
      <w:tr w:rsidR="0080178A" w:rsidRPr="002F07C0" w:rsidTr="00C558D9">
        <w:tc>
          <w:tcPr>
            <w:tcW w:w="142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Лица, замещающие муниципальные должности 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Лица, замещающие должности муниципальной службы района категории «руководители»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Должности муниципальной службы района категории «помощники (советник)»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Должности муниципальной службы района категории «специалисты»</w:t>
            </w: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Должности муниципальной службы района категории «главные специалисты»</w:t>
            </w: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1.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26.20.11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Компьютеры портативны</w:t>
            </w:r>
            <w:r w:rsidRPr="002F07C0">
              <w:rPr>
                <w:rFonts w:ascii="Arial" w:hAnsi="Arial" w:cs="Arial"/>
              </w:rPr>
              <w:lastRenderedPageBreak/>
              <w:t xml:space="preserve">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F07C0">
                <w:rPr>
                  <w:rFonts w:ascii="Arial" w:hAnsi="Arial" w:cs="Arial"/>
                </w:rPr>
                <w:t>10 кг</w:t>
              </w:r>
            </w:smartTag>
            <w:r w:rsidRPr="002F07C0">
              <w:rPr>
                <w:rFonts w:ascii="Arial" w:hAnsi="Arial" w:cs="Arial"/>
              </w:rPr>
              <w:t xml:space="preserve"> такие как ноутбуки, </w:t>
            </w:r>
            <w:proofErr w:type="spellStart"/>
            <w:r w:rsidRPr="002F07C0">
              <w:rPr>
                <w:rFonts w:ascii="Arial" w:hAnsi="Arial" w:cs="Arial"/>
              </w:rPr>
              <w:t>планшетныекомпьютеры</w:t>
            </w:r>
            <w:proofErr w:type="spellEnd"/>
            <w:r w:rsidRPr="002F07C0">
              <w:rPr>
                <w:rFonts w:ascii="Arial" w:hAnsi="Arial" w:cs="Arial"/>
              </w:rPr>
              <w:t>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Пояснения по требуемой продукции: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Ноутбуки, планшетные компьютеры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Размер и тип экрана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вес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тип процессора 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частота процессора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размер оперативной памяти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объем накопителя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тип жесткого диска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Оптический привод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Наличие модулей </w:t>
            </w:r>
            <w:r w:rsidRPr="002F07C0">
              <w:rPr>
                <w:rFonts w:ascii="Arial" w:hAnsi="Arial" w:cs="Arial"/>
                <w:lang w:val="en-US"/>
              </w:rPr>
              <w:t>Wi</w:t>
            </w:r>
            <w:r w:rsidRPr="002F07C0">
              <w:rPr>
                <w:rFonts w:ascii="Arial" w:hAnsi="Arial" w:cs="Arial"/>
              </w:rPr>
              <w:t>-</w:t>
            </w:r>
            <w:r w:rsidRPr="002F07C0">
              <w:rPr>
                <w:rFonts w:ascii="Arial" w:hAnsi="Arial" w:cs="Arial"/>
                <w:lang w:val="en-US"/>
              </w:rPr>
              <w:t>Fi</w:t>
            </w:r>
            <w:r w:rsidRPr="002F07C0">
              <w:rPr>
                <w:rFonts w:ascii="Arial" w:hAnsi="Arial" w:cs="Arial"/>
              </w:rPr>
              <w:t xml:space="preserve">. </w:t>
            </w:r>
            <w:r w:rsidRPr="002F07C0">
              <w:rPr>
                <w:rFonts w:ascii="Arial" w:hAnsi="Arial" w:cs="Arial"/>
                <w:lang w:val="en-US"/>
              </w:rPr>
              <w:t>Bluetooth</w:t>
            </w:r>
            <w:r w:rsidRPr="002F07C0">
              <w:rPr>
                <w:rFonts w:ascii="Arial" w:hAnsi="Arial" w:cs="Arial"/>
              </w:rPr>
              <w:t>, поддержки 3</w:t>
            </w:r>
            <w:r w:rsidRPr="002F07C0">
              <w:rPr>
                <w:rFonts w:ascii="Arial" w:hAnsi="Arial" w:cs="Arial"/>
                <w:lang w:val="en-US"/>
              </w:rPr>
              <w:t>G</w:t>
            </w:r>
            <w:r w:rsidRPr="002F07C0">
              <w:rPr>
                <w:rFonts w:ascii="Arial" w:hAnsi="Arial" w:cs="Arial"/>
              </w:rPr>
              <w:t xml:space="preserve"> (</w:t>
            </w:r>
            <w:r w:rsidRPr="002F07C0">
              <w:rPr>
                <w:rFonts w:ascii="Arial" w:hAnsi="Arial" w:cs="Arial"/>
                <w:lang w:val="en-US"/>
              </w:rPr>
              <w:t>UMTS</w:t>
            </w:r>
            <w:r w:rsidRPr="002F07C0">
              <w:rPr>
                <w:rFonts w:ascii="Arial" w:hAnsi="Arial" w:cs="Arial"/>
              </w:rPr>
              <w:t>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тип видеоадаптера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время работы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операционная система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предустановленное </w:t>
            </w:r>
            <w:r w:rsidRPr="002F07C0">
              <w:rPr>
                <w:rFonts w:ascii="Arial" w:hAnsi="Arial" w:cs="Arial"/>
              </w:rPr>
              <w:lastRenderedPageBreak/>
              <w:t>программное обеспечение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предельная </w:t>
            </w:r>
            <w:r w:rsidR="002F07C0" w:rsidRPr="002F07C0">
              <w:rPr>
                <w:rFonts w:ascii="Arial" w:hAnsi="Arial" w:cs="Arial"/>
              </w:rPr>
              <w:t>цена на</w:t>
            </w:r>
            <w:r w:rsidRPr="002F07C0">
              <w:rPr>
                <w:rFonts w:ascii="Arial" w:hAnsi="Arial" w:cs="Arial"/>
              </w:rPr>
              <w:t xml:space="preserve"> планшетный компьютер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предельная цена на ноутбук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26.20.15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</w:t>
            </w:r>
            <w:r w:rsidRPr="002F07C0">
              <w:rPr>
                <w:rFonts w:ascii="Arial" w:hAnsi="Arial" w:cs="Arial"/>
              </w:rPr>
              <w:lastRenderedPageBreak/>
              <w:t>вывода.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Тип (моноблок/системный блок и монитор)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размер экрана/монитора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тип процессора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частота процессора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размер оперативной памяти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объем накопителя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тип жесткого диска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оптический привод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тип видеоадаптера 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операционная система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предустановленное программное </w:t>
            </w:r>
            <w:r w:rsidRPr="002F07C0">
              <w:rPr>
                <w:rFonts w:ascii="Arial" w:hAnsi="Arial" w:cs="Arial"/>
              </w:rPr>
              <w:lastRenderedPageBreak/>
              <w:t>обеспечение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предельная цена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26.20.16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Пояснения по требуемой продукции: принтеры, сканеры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Метод печати (струйный/лазерный – для принтера)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разрешение сканирования (для сканера)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цветность (цветной/черно-белый)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максимальный формат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скорость печати/ сканирования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наличие дополнительных модулей и интерфейсов (сетевой интерфейс, устройства чтения карт памяти и т.д.)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предельная цена</w:t>
            </w:r>
          </w:p>
          <w:p w:rsidR="009C78B7" w:rsidRPr="002F07C0" w:rsidRDefault="009C78B7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26.30.11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Аппаратура коммуникационная  передающая с приемными устройствами.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Пояснения по требуемой продукции: телефоны мобильные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Тип устройства (телефон/смартфон)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поддерживаемые стандарты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операционная система время работы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метод управления (сенсорный/кнопочный)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количество SIM-карт наличие модулей и интерфейсов (</w:t>
            </w:r>
            <w:proofErr w:type="spellStart"/>
            <w:r w:rsidRPr="002F07C0">
              <w:rPr>
                <w:rFonts w:ascii="Arial" w:hAnsi="Arial" w:cs="Arial"/>
              </w:rPr>
              <w:t>Wi-Fi</w:t>
            </w:r>
            <w:proofErr w:type="spellEnd"/>
            <w:r w:rsidRPr="002F07C0">
              <w:rPr>
                <w:rFonts w:ascii="Arial" w:hAnsi="Arial" w:cs="Arial"/>
              </w:rPr>
              <w:t xml:space="preserve">, </w:t>
            </w:r>
            <w:proofErr w:type="spellStart"/>
            <w:r w:rsidRPr="002F07C0">
              <w:rPr>
                <w:rFonts w:ascii="Arial" w:hAnsi="Arial" w:cs="Arial"/>
              </w:rPr>
              <w:t>Bluetooth</w:t>
            </w:r>
            <w:proofErr w:type="spellEnd"/>
            <w:r w:rsidRPr="002F07C0">
              <w:rPr>
                <w:rFonts w:ascii="Arial" w:hAnsi="Arial" w:cs="Arial"/>
              </w:rPr>
              <w:t>, USB, GPS)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 предельная цена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383</w:t>
            </w: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Рубль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Не более 15 тыс.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Не более 15 тыс.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Не более 10 тыс.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rPr>
          <w:trHeight w:val="535"/>
        </w:trPr>
        <w:tc>
          <w:tcPr>
            <w:tcW w:w="142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5.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29.10.22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Средства транспортные с двигателем </w:t>
            </w:r>
            <w:r w:rsidRPr="002F07C0">
              <w:rPr>
                <w:rFonts w:ascii="Arial" w:hAnsi="Arial" w:cs="Arial"/>
              </w:rPr>
              <w:lastRenderedPageBreak/>
              <w:t xml:space="preserve">с искровым зажиганием, с рабочим объемом цилиндров более 1500 </w:t>
            </w:r>
            <w:proofErr w:type="spellStart"/>
            <w:r w:rsidRPr="002F07C0">
              <w:rPr>
                <w:rFonts w:ascii="Arial" w:hAnsi="Arial" w:cs="Arial"/>
              </w:rPr>
              <w:t>куб.см</w:t>
            </w:r>
            <w:proofErr w:type="spellEnd"/>
            <w:r w:rsidRPr="002F07C0">
              <w:rPr>
                <w:rFonts w:ascii="Arial" w:hAnsi="Arial" w:cs="Arial"/>
              </w:rPr>
              <w:t>., новые</w:t>
            </w:r>
          </w:p>
        </w:tc>
        <w:tc>
          <w:tcPr>
            <w:tcW w:w="865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 xml:space="preserve">Мощность двигателя, 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комплектация 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предельная цена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251</w:t>
            </w: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Не более 200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Не более 200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383</w:t>
            </w: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Рубль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Не более </w:t>
            </w:r>
            <w:r w:rsidRPr="002F07C0">
              <w:rPr>
                <w:rFonts w:ascii="Arial" w:hAnsi="Arial" w:cs="Arial"/>
              </w:rPr>
              <w:lastRenderedPageBreak/>
              <w:t>2,5 млн.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 xml:space="preserve">Не более </w:t>
            </w:r>
            <w:r w:rsidRPr="002F07C0">
              <w:rPr>
                <w:rFonts w:ascii="Arial" w:hAnsi="Arial" w:cs="Arial"/>
              </w:rPr>
              <w:lastRenderedPageBreak/>
              <w:t>1,5 млн.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29.10.30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Средства автотранспортные для перевозки 10 человек и более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Мощность двигателя, комплектация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251</w:t>
            </w: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7.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29.10.41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2F0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2F07C0">
              <w:rPr>
                <w:rFonts w:ascii="Arial" w:hAnsi="Arial" w:cs="Arial"/>
              </w:rPr>
              <w:t>полудизелем</w:t>
            </w:r>
            <w:proofErr w:type="spellEnd"/>
            <w:r w:rsidRPr="002F07C0">
              <w:rPr>
                <w:rFonts w:ascii="Arial" w:hAnsi="Arial" w:cs="Arial"/>
              </w:rPr>
              <w:t>), новые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Мощность двигателя, комплектация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251</w:t>
            </w: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2F07C0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8.</w:t>
            </w:r>
          </w:p>
        </w:tc>
        <w:tc>
          <w:tcPr>
            <w:tcW w:w="374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31.01.11</w:t>
            </w:r>
          </w:p>
        </w:tc>
        <w:tc>
          <w:tcPr>
            <w:tcW w:w="50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Мебель металлическая для офисов.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 xml:space="preserve">Материал (металл) 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обивочные материалы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Предельное значение - </w:t>
            </w:r>
            <w:r w:rsidRPr="002F07C0">
              <w:rPr>
                <w:rFonts w:ascii="Arial" w:hAnsi="Arial" w:cs="Arial"/>
              </w:rPr>
              <w:lastRenderedPageBreak/>
              <w:t>кожа натуральная;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Предельное значение - </w:t>
            </w:r>
            <w:r w:rsidRPr="002F07C0">
              <w:rPr>
                <w:rFonts w:ascii="Arial" w:hAnsi="Arial" w:cs="Arial"/>
              </w:rPr>
              <w:lastRenderedPageBreak/>
              <w:t>кожа натуральная;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Предельное значение </w:t>
            </w:r>
            <w:r w:rsidRPr="002F07C0">
              <w:rPr>
                <w:rFonts w:ascii="Arial" w:hAnsi="Arial" w:cs="Arial"/>
              </w:rPr>
              <w:lastRenderedPageBreak/>
              <w:t>- искусственная кожа;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Предельное значение </w:t>
            </w:r>
            <w:r w:rsidRPr="002F07C0">
              <w:rPr>
                <w:rFonts w:ascii="Arial" w:hAnsi="Arial" w:cs="Arial"/>
              </w:rPr>
              <w:lastRenderedPageBreak/>
              <w:t>- искусственная кожа;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Предельное </w:t>
            </w:r>
            <w:r w:rsidRPr="002F07C0">
              <w:rPr>
                <w:rFonts w:ascii="Arial" w:hAnsi="Arial" w:cs="Arial"/>
              </w:rPr>
              <w:lastRenderedPageBreak/>
              <w:t>значение-ткань; возможное значение: нетканые материалы</w:t>
            </w:r>
          </w:p>
        </w:tc>
      </w:tr>
      <w:tr w:rsidR="0080178A" w:rsidRPr="002F07C0" w:rsidTr="00C558D9">
        <w:trPr>
          <w:trHeight w:val="443"/>
        </w:trPr>
        <w:tc>
          <w:tcPr>
            <w:tcW w:w="142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31.01.12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Мебель деревянная для офисов.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Пояснения по закупаемой продукции: мебель  для сидения, преимущественно с деревянным каркасом</w:t>
            </w: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Материал (вид древесины)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Предельное значение - массив древесины «ценных» пород (твердолиственных и тропических);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возможные значения: древесина хвойных и </w:t>
            </w:r>
            <w:proofErr w:type="spellStart"/>
            <w:r w:rsidRPr="002F07C0">
              <w:rPr>
                <w:rFonts w:ascii="Arial" w:hAnsi="Arial" w:cs="Arial"/>
              </w:rPr>
              <w:t>мягколиственных</w:t>
            </w:r>
            <w:proofErr w:type="spellEnd"/>
            <w:r w:rsidRPr="002F07C0">
              <w:rPr>
                <w:rFonts w:ascii="Arial" w:hAnsi="Arial" w:cs="Arial"/>
              </w:rPr>
              <w:t xml:space="preserve"> пород: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береза, лиственниц</w:t>
            </w:r>
            <w:r w:rsidRPr="002F07C0">
              <w:rPr>
                <w:rFonts w:ascii="Arial" w:hAnsi="Arial" w:cs="Arial"/>
              </w:rPr>
              <w:lastRenderedPageBreak/>
              <w:t>а, сосна, ель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возможные значения: древесина хвойных и </w:t>
            </w:r>
            <w:proofErr w:type="spellStart"/>
            <w:r w:rsidRPr="002F07C0">
              <w:rPr>
                <w:rFonts w:ascii="Arial" w:hAnsi="Arial" w:cs="Arial"/>
              </w:rPr>
              <w:t>мягколиственных</w:t>
            </w:r>
            <w:proofErr w:type="spellEnd"/>
            <w:r w:rsidRPr="002F07C0">
              <w:rPr>
                <w:rFonts w:ascii="Arial" w:hAnsi="Arial" w:cs="Arial"/>
              </w:rPr>
              <w:t xml:space="preserve"> пород: береза, лиственниц</w:t>
            </w:r>
            <w:r w:rsidRPr="002F07C0">
              <w:rPr>
                <w:rFonts w:ascii="Arial" w:hAnsi="Arial" w:cs="Arial"/>
              </w:rPr>
              <w:lastRenderedPageBreak/>
              <w:t>а, сосна, ель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F07C0">
              <w:rPr>
                <w:rFonts w:ascii="Arial" w:hAnsi="Arial" w:cs="Arial"/>
              </w:rPr>
              <w:t>мягколиственных</w:t>
            </w:r>
            <w:proofErr w:type="spellEnd"/>
            <w:r w:rsidRPr="002F07C0">
              <w:rPr>
                <w:rFonts w:ascii="Arial" w:hAnsi="Arial" w:cs="Arial"/>
              </w:rPr>
              <w:t xml:space="preserve"> пород: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береза, лиственница, сосна, ель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2F07C0">
              <w:rPr>
                <w:rFonts w:ascii="Arial" w:hAnsi="Arial" w:cs="Arial"/>
              </w:rPr>
              <w:t>мягколиственных</w:t>
            </w:r>
            <w:proofErr w:type="spellEnd"/>
            <w:r w:rsidRPr="002F07C0">
              <w:rPr>
                <w:rFonts w:ascii="Arial" w:hAnsi="Arial" w:cs="Arial"/>
              </w:rPr>
              <w:t xml:space="preserve"> пород: береза, лиственница, сосна, ель</w:t>
            </w: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2F07C0">
              <w:rPr>
                <w:rFonts w:ascii="Arial" w:hAnsi="Arial" w:cs="Arial"/>
              </w:rPr>
              <w:t>мягколиственных</w:t>
            </w:r>
            <w:proofErr w:type="spellEnd"/>
            <w:r w:rsidRPr="002F07C0">
              <w:rPr>
                <w:rFonts w:ascii="Arial" w:hAnsi="Arial" w:cs="Arial"/>
              </w:rPr>
              <w:t xml:space="preserve"> пород: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береза, лиственница, сосна, ель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178A" w:rsidRPr="002F07C0" w:rsidTr="00C558D9">
        <w:tc>
          <w:tcPr>
            <w:tcW w:w="142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65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Обивочные материалы</w:t>
            </w:r>
          </w:p>
        </w:tc>
        <w:tc>
          <w:tcPr>
            <w:tcW w:w="210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Предельное значение - кожа натуральная;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8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Предельное значение - кожа натуральная;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Предельное значение - искусственная кожа;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Предельное значение - искусственная кожа;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shd w:val="clear" w:color="auto" w:fill="auto"/>
          </w:tcPr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Предельное значение - ткань;</w:t>
            </w:r>
          </w:p>
          <w:p w:rsidR="0080178A" w:rsidRPr="002F07C0" w:rsidRDefault="0080178A" w:rsidP="00C558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F07C0">
              <w:rPr>
                <w:rFonts w:ascii="Arial" w:hAnsi="Arial" w:cs="Arial"/>
              </w:rPr>
              <w:t>возможное значение: нетканые материалы</w:t>
            </w:r>
          </w:p>
        </w:tc>
      </w:tr>
    </w:tbl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0178A" w:rsidRPr="002F07C0" w:rsidRDefault="0080178A" w:rsidP="0080178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sectPr w:rsidR="0080178A" w:rsidRPr="002F07C0" w:rsidSect="000D37AA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3B" w:rsidRDefault="00A7093B">
      <w:r>
        <w:separator/>
      </w:r>
    </w:p>
  </w:endnote>
  <w:endnote w:type="continuationSeparator" w:id="0">
    <w:p w:rsidR="00A7093B" w:rsidRDefault="00A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3B" w:rsidRDefault="00A7093B">
      <w:r>
        <w:separator/>
      </w:r>
    </w:p>
  </w:footnote>
  <w:footnote w:type="continuationSeparator" w:id="0">
    <w:p w:rsidR="00A7093B" w:rsidRDefault="00A7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B8" w:rsidRDefault="006C02B6" w:rsidP="004572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1B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BB8" w:rsidRDefault="003C1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08"/>
    <w:rsid w:val="00013CF8"/>
    <w:rsid w:val="0001678C"/>
    <w:rsid w:val="000231F0"/>
    <w:rsid w:val="00065527"/>
    <w:rsid w:val="00065844"/>
    <w:rsid w:val="000C721E"/>
    <w:rsid w:val="000D37AA"/>
    <w:rsid w:val="000E310B"/>
    <w:rsid w:val="000F67F3"/>
    <w:rsid w:val="00112F1D"/>
    <w:rsid w:val="001147A5"/>
    <w:rsid w:val="00121E98"/>
    <w:rsid w:val="00125CE6"/>
    <w:rsid w:val="00137818"/>
    <w:rsid w:val="001614E0"/>
    <w:rsid w:val="001675EB"/>
    <w:rsid w:val="00193688"/>
    <w:rsid w:val="001C0747"/>
    <w:rsid w:val="001C0FBA"/>
    <w:rsid w:val="001D2515"/>
    <w:rsid w:val="001D44DF"/>
    <w:rsid w:val="001E180C"/>
    <w:rsid w:val="001E2B26"/>
    <w:rsid w:val="001E4A8B"/>
    <w:rsid w:val="0020700C"/>
    <w:rsid w:val="00227F85"/>
    <w:rsid w:val="002362B2"/>
    <w:rsid w:val="00263B80"/>
    <w:rsid w:val="00281AF2"/>
    <w:rsid w:val="0029071F"/>
    <w:rsid w:val="0029611A"/>
    <w:rsid w:val="002A6EA9"/>
    <w:rsid w:val="002C3920"/>
    <w:rsid w:val="002D211A"/>
    <w:rsid w:val="002F07C0"/>
    <w:rsid w:val="003443F3"/>
    <w:rsid w:val="00346D64"/>
    <w:rsid w:val="0035126C"/>
    <w:rsid w:val="003548BC"/>
    <w:rsid w:val="0037336A"/>
    <w:rsid w:val="00373AE8"/>
    <w:rsid w:val="00374C0D"/>
    <w:rsid w:val="003812EB"/>
    <w:rsid w:val="00386A97"/>
    <w:rsid w:val="00386B11"/>
    <w:rsid w:val="00390398"/>
    <w:rsid w:val="003A4C3B"/>
    <w:rsid w:val="003B3769"/>
    <w:rsid w:val="003C1BB8"/>
    <w:rsid w:val="003E1753"/>
    <w:rsid w:val="00400133"/>
    <w:rsid w:val="004104E4"/>
    <w:rsid w:val="00412BC8"/>
    <w:rsid w:val="00414E9C"/>
    <w:rsid w:val="00423AED"/>
    <w:rsid w:val="004423F1"/>
    <w:rsid w:val="00450994"/>
    <w:rsid w:val="00457216"/>
    <w:rsid w:val="004759AD"/>
    <w:rsid w:val="00496A5E"/>
    <w:rsid w:val="004A4C5B"/>
    <w:rsid w:val="004D1B19"/>
    <w:rsid w:val="004E4CAA"/>
    <w:rsid w:val="004F17DF"/>
    <w:rsid w:val="004F705C"/>
    <w:rsid w:val="005009CD"/>
    <w:rsid w:val="0050596C"/>
    <w:rsid w:val="00521004"/>
    <w:rsid w:val="00535E9C"/>
    <w:rsid w:val="005660CF"/>
    <w:rsid w:val="00591ED9"/>
    <w:rsid w:val="005B354E"/>
    <w:rsid w:val="005B7934"/>
    <w:rsid w:val="005D3F79"/>
    <w:rsid w:val="005F378F"/>
    <w:rsid w:val="005F66A5"/>
    <w:rsid w:val="006769BE"/>
    <w:rsid w:val="00686D49"/>
    <w:rsid w:val="006C02B6"/>
    <w:rsid w:val="006D2084"/>
    <w:rsid w:val="006F27DB"/>
    <w:rsid w:val="006F3A08"/>
    <w:rsid w:val="00702090"/>
    <w:rsid w:val="00707DEF"/>
    <w:rsid w:val="00713A22"/>
    <w:rsid w:val="00751C9A"/>
    <w:rsid w:val="00756C4C"/>
    <w:rsid w:val="007A46AB"/>
    <w:rsid w:val="007B024F"/>
    <w:rsid w:val="007D2764"/>
    <w:rsid w:val="007E54BB"/>
    <w:rsid w:val="0080178A"/>
    <w:rsid w:val="0080558B"/>
    <w:rsid w:val="00806870"/>
    <w:rsid w:val="008156A6"/>
    <w:rsid w:val="00826EB2"/>
    <w:rsid w:val="00844277"/>
    <w:rsid w:val="008567A5"/>
    <w:rsid w:val="00871766"/>
    <w:rsid w:val="00884A98"/>
    <w:rsid w:val="00914855"/>
    <w:rsid w:val="009511FA"/>
    <w:rsid w:val="00967275"/>
    <w:rsid w:val="009B32A8"/>
    <w:rsid w:val="009C78B7"/>
    <w:rsid w:val="009E0F9C"/>
    <w:rsid w:val="009E5113"/>
    <w:rsid w:val="00A11EC4"/>
    <w:rsid w:val="00A150BD"/>
    <w:rsid w:val="00A27D47"/>
    <w:rsid w:val="00A306CB"/>
    <w:rsid w:val="00A3607A"/>
    <w:rsid w:val="00A5157A"/>
    <w:rsid w:val="00A57E0A"/>
    <w:rsid w:val="00A707A9"/>
    <w:rsid w:val="00A7093B"/>
    <w:rsid w:val="00A758A4"/>
    <w:rsid w:val="00A76C6B"/>
    <w:rsid w:val="00A82B97"/>
    <w:rsid w:val="00AC4A26"/>
    <w:rsid w:val="00B10410"/>
    <w:rsid w:val="00B1489C"/>
    <w:rsid w:val="00B31908"/>
    <w:rsid w:val="00B40E06"/>
    <w:rsid w:val="00B43C34"/>
    <w:rsid w:val="00B51299"/>
    <w:rsid w:val="00B51BD8"/>
    <w:rsid w:val="00B5480A"/>
    <w:rsid w:val="00B82D59"/>
    <w:rsid w:val="00B85808"/>
    <w:rsid w:val="00B96349"/>
    <w:rsid w:val="00B96A17"/>
    <w:rsid w:val="00BC26E8"/>
    <w:rsid w:val="00BC5AC0"/>
    <w:rsid w:val="00BC6401"/>
    <w:rsid w:val="00BD0E53"/>
    <w:rsid w:val="00BE6E67"/>
    <w:rsid w:val="00C06D21"/>
    <w:rsid w:val="00C14D79"/>
    <w:rsid w:val="00C238E1"/>
    <w:rsid w:val="00C356AB"/>
    <w:rsid w:val="00C53CDD"/>
    <w:rsid w:val="00C8569C"/>
    <w:rsid w:val="00C929AD"/>
    <w:rsid w:val="00CB066A"/>
    <w:rsid w:val="00CB5225"/>
    <w:rsid w:val="00CB5BC8"/>
    <w:rsid w:val="00CD3C08"/>
    <w:rsid w:val="00CE419A"/>
    <w:rsid w:val="00CF38CD"/>
    <w:rsid w:val="00CF4B17"/>
    <w:rsid w:val="00D031A7"/>
    <w:rsid w:val="00D12E6D"/>
    <w:rsid w:val="00D1655D"/>
    <w:rsid w:val="00D534BF"/>
    <w:rsid w:val="00D57698"/>
    <w:rsid w:val="00D74932"/>
    <w:rsid w:val="00D9249D"/>
    <w:rsid w:val="00DA7570"/>
    <w:rsid w:val="00DC2C53"/>
    <w:rsid w:val="00DE3A92"/>
    <w:rsid w:val="00DF2CFE"/>
    <w:rsid w:val="00E220CE"/>
    <w:rsid w:val="00E27043"/>
    <w:rsid w:val="00E53AF9"/>
    <w:rsid w:val="00E6505A"/>
    <w:rsid w:val="00E86B03"/>
    <w:rsid w:val="00E87353"/>
    <w:rsid w:val="00EB379E"/>
    <w:rsid w:val="00EC3CE1"/>
    <w:rsid w:val="00ED11E9"/>
    <w:rsid w:val="00F155B5"/>
    <w:rsid w:val="00F27CE0"/>
    <w:rsid w:val="00F55E43"/>
    <w:rsid w:val="00F672EE"/>
    <w:rsid w:val="00F821C6"/>
    <w:rsid w:val="00FA3C0D"/>
    <w:rsid w:val="00FA42DB"/>
    <w:rsid w:val="00FB19BE"/>
    <w:rsid w:val="00FB7385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6D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6D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3">
    <w:name w:val="Гипертекстовая ссылка"/>
    <w:rsid w:val="00C06D21"/>
    <w:rPr>
      <w:rFonts w:ascii="Times New Roman" w:hAnsi="Times New Roman" w:cs="Times New Roman" w:hint="default"/>
      <w:color w:val="008000"/>
    </w:rPr>
  </w:style>
  <w:style w:type="paragraph" w:customStyle="1" w:styleId="ConsNormal">
    <w:name w:val="ConsNormal"/>
    <w:rsid w:val="00C06D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06D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B7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7934"/>
  </w:style>
  <w:style w:type="table" w:styleId="a7">
    <w:name w:val="Table Grid"/>
    <w:basedOn w:val="a1"/>
    <w:rsid w:val="00AC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9"/>
    <w:locked/>
    <w:rsid w:val="00414E9C"/>
    <w:rPr>
      <w:rFonts w:ascii="CyrillicHeavy" w:hAnsi="CyrillicHeavy"/>
      <w:sz w:val="32"/>
      <w:lang w:val="ru-RU" w:eastAsia="ru-RU" w:bidi="ar-SA"/>
    </w:rPr>
  </w:style>
  <w:style w:type="paragraph" w:styleId="a9">
    <w:name w:val="Title"/>
    <w:basedOn w:val="a"/>
    <w:link w:val="a8"/>
    <w:qFormat/>
    <w:rsid w:val="00414E9C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6">
    <w:name w:val="Знак Знак6"/>
    <w:locked/>
    <w:rsid w:val="00F821C6"/>
    <w:rPr>
      <w:rFonts w:ascii="CyrillicHeavy" w:hAnsi="CyrillicHeavy"/>
      <w:sz w:val="32"/>
      <w:lang w:val="ru-RU" w:eastAsia="ru-RU" w:bidi="ar-SA"/>
    </w:rPr>
  </w:style>
  <w:style w:type="paragraph" w:customStyle="1" w:styleId="ConsPlusTitle">
    <w:name w:val="ConsPlusTitle"/>
    <w:rsid w:val="00263B80"/>
    <w:pPr>
      <w:widowControl w:val="0"/>
      <w:autoSpaceDE w:val="0"/>
      <w:autoSpaceDN w:val="0"/>
    </w:pPr>
    <w:rPr>
      <w:b/>
      <w:sz w:val="24"/>
    </w:rPr>
  </w:style>
  <w:style w:type="paragraph" w:styleId="aa">
    <w:name w:val="footer"/>
    <w:basedOn w:val="a"/>
    <w:link w:val="ab"/>
    <w:unhideWhenUsed/>
    <w:rsid w:val="000D3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7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FF10B7A32A245F52A8DE2BA7A4B5FCE34BCBC8D7759745859E13466z2Y2K" TargetMode="External"/><Relationship Id="rId13" Type="http://schemas.openxmlformats.org/officeDocument/2006/relationships/hyperlink" Target="consultantplus://offline/ref=E86485757A8E38171C090A84C1B3352B994E9A2982006C3D42B4F22DC8m3n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6485757A8E38171C090A84C1B3352B99409B2A86026C3D42B4F22DC8m3n1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485757A8E38171C090A84C1B3352B994E9A2982006C3D42B4F22DC8m3n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485757A8E38171C090A84C1B3352B994E9A2982006C3D42B4F22DC8m3n1G" TargetMode="External"/><Relationship Id="rId14" Type="http://schemas.openxmlformats.org/officeDocument/2006/relationships/hyperlink" Target="consultantplus://offline/ref=E86485757A8E38171C090A84C1B3352B99409B2A86026C3D42B4F22DC8m3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BCF6-20E2-4AC1-A16E-E0FC7382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2009</Words>
  <Characters>16787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решением муниципального совета Ровеньского района от 28 декабря 2012 года №  «О бюджете Ровеньского района на 2013 год и плановый период 2014 и 2015 годов» постановляю:</vt:lpstr>
    </vt:vector>
  </TitlesOfParts>
  <Company>MoBIL GROUP</Company>
  <LinksUpToDate>false</LinksUpToDate>
  <CharactersWithSpaces>18759</CharactersWithSpaces>
  <SharedDoc>false</SharedDoc>
  <HLinks>
    <vt:vector size="60" baseType="variant">
      <vt:variant>
        <vt:i4>1179735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consultantplus://offline/ref=E86485757A8E38171C090A84C1B3352B994E9A2982006C3D42B4F22DC8m3n1G</vt:lpwstr>
      </vt:variant>
      <vt:variant>
        <vt:lpwstr/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1704029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consultantplus://offline/ref=DF5FF10B7A32A245F52A8DE2BA7A4B5FCE34BCBC8D7759745859E13466z2Y2K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решением муниципального совета Ровеньского района от 28 декабря 2012 года №  «О бюджете Ровеньского района на 2013 год и плановый период 2014 и 2015 годов» постановляю:</dc:title>
  <dc:creator>Марина</dc:creator>
  <cp:lastModifiedBy>Home</cp:lastModifiedBy>
  <cp:revision>23</cp:revision>
  <cp:lastPrinted>2021-04-28T13:55:00Z</cp:lastPrinted>
  <dcterms:created xsi:type="dcterms:W3CDTF">2021-04-26T10:31:00Z</dcterms:created>
  <dcterms:modified xsi:type="dcterms:W3CDTF">2021-05-07T13:49:00Z</dcterms:modified>
</cp:coreProperties>
</file>