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D4" w:rsidRPr="00685337" w:rsidRDefault="0087147C" w:rsidP="00822B93">
      <w:pPr>
        <w:pStyle w:val="constitle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</w:t>
      </w:r>
      <w:r w:rsidR="00822B93">
        <w:rPr>
          <w:b/>
        </w:rPr>
        <w:t>ПРОЕКТ</w:t>
      </w:r>
    </w:p>
    <w:p w:rsidR="0087147C" w:rsidRDefault="0087147C" w:rsidP="00EC67D4">
      <w:pPr>
        <w:pStyle w:val="a3"/>
        <w:spacing w:before="0" w:beforeAutospacing="0" w:after="0" w:afterAutospacing="0"/>
      </w:pPr>
    </w:p>
    <w:p w:rsidR="0087147C" w:rsidRDefault="0087147C" w:rsidP="00EC67D4">
      <w:pPr>
        <w:pStyle w:val="a3"/>
        <w:spacing w:before="0" w:beforeAutospacing="0" w:after="0" w:afterAutospacing="0"/>
      </w:pPr>
    </w:p>
    <w:p w:rsidR="0087147C" w:rsidRDefault="0087147C" w:rsidP="0087147C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    О Б Л А С Т Ь</w:t>
      </w:r>
    </w:p>
    <w:p w:rsidR="0087147C" w:rsidRDefault="0087147C" w:rsidP="0087147C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«РАКИТЯНСКИЙ РАЙОН»</w:t>
      </w:r>
    </w:p>
    <w:p w:rsidR="0087147C" w:rsidRDefault="0087147C" w:rsidP="0087147C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7147C" w:rsidRDefault="0087147C" w:rsidP="0087147C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87147C" w:rsidRDefault="0087147C" w:rsidP="0087147C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НИЖНЕПЕНСКОГО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7147C" w:rsidRDefault="007401E8" w:rsidP="0087147C">
      <w:pPr>
        <w:pStyle w:val="ConsTitle0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bookmarkStart w:id="0" w:name="_GoBack"/>
      <w:bookmarkEnd w:id="0"/>
      <w:r w:rsidR="0087147C">
        <w:rPr>
          <w:rFonts w:ascii="Times New Roman" w:hAnsi="Times New Roman"/>
          <w:sz w:val="28"/>
          <w:szCs w:val="28"/>
        </w:rPr>
        <w:t xml:space="preserve"> созыва</w:t>
      </w:r>
    </w:p>
    <w:p w:rsidR="0087147C" w:rsidRDefault="0087147C" w:rsidP="0087147C">
      <w:pPr>
        <w:pStyle w:val="32"/>
        <w:jc w:val="left"/>
        <w:rPr>
          <w:rFonts w:cs="Times New Roman"/>
          <w:sz w:val="28"/>
          <w:szCs w:val="28"/>
        </w:rPr>
      </w:pPr>
    </w:p>
    <w:p w:rsidR="0087147C" w:rsidRPr="0087147C" w:rsidRDefault="0087147C" w:rsidP="0087147C">
      <w:pPr>
        <w:pStyle w:val="32"/>
        <w:rPr>
          <w:rFonts w:ascii="Times New Roman" w:hAnsi="Times New Roman" w:cs="Times New Roman"/>
          <w:b/>
          <w:sz w:val="28"/>
          <w:szCs w:val="28"/>
        </w:rPr>
      </w:pPr>
      <w:r w:rsidRPr="0087147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7147C" w:rsidRDefault="0087147C" w:rsidP="0087147C">
      <w:pPr>
        <w:rPr>
          <w:sz w:val="28"/>
          <w:szCs w:val="28"/>
        </w:rPr>
      </w:pPr>
    </w:p>
    <w:p w:rsidR="0087147C" w:rsidRDefault="00822B93" w:rsidP="008714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«__» ______20___</w:t>
      </w:r>
      <w:r w:rsidR="0087147C">
        <w:rPr>
          <w:b/>
          <w:sz w:val="28"/>
          <w:szCs w:val="28"/>
        </w:rPr>
        <w:t xml:space="preserve">года     </w:t>
      </w:r>
      <w:r w:rsidR="0087147C">
        <w:rPr>
          <w:b/>
          <w:sz w:val="28"/>
          <w:szCs w:val="28"/>
        </w:rPr>
        <w:tab/>
      </w:r>
      <w:r w:rsidR="0087147C">
        <w:rPr>
          <w:b/>
          <w:sz w:val="28"/>
          <w:szCs w:val="28"/>
        </w:rPr>
        <w:tab/>
      </w:r>
      <w:r w:rsidR="0087147C">
        <w:rPr>
          <w:b/>
          <w:sz w:val="28"/>
          <w:szCs w:val="28"/>
        </w:rPr>
        <w:tab/>
        <w:t xml:space="preserve">               </w:t>
      </w:r>
      <w:r w:rsidR="0087147C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 №__</w:t>
      </w:r>
    </w:p>
    <w:p w:rsidR="0087147C" w:rsidRDefault="0087147C" w:rsidP="0087147C">
      <w:pPr>
        <w:ind w:right="5215"/>
        <w:jc w:val="both"/>
        <w:rPr>
          <w:rFonts w:cs="Arial"/>
          <w:b/>
          <w:sz w:val="28"/>
          <w:szCs w:val="28"/>
        </w:rPr>
      </w:pPr>
    </w:p>
    <w:p w:rsidR="0087147C" w:rsidRDefault="0087147C" w:rsidP="0087147C">
      <w:pPr>
        <w:ind w:right="5215"/>
        <w:jc w:val="both"/>
        <w:rPr>
          <w:b/>
          <w:sz w:val="28"/>
          <w:szCs w:val="28"/>
        </w:rPr>
      </w:pPr>
    </w:p>
    <w:p w:rsidR="0087147C" w:rsidRDefault="0087147C" w:rsidP="0087147C">
      <w:pPr>
        <w:ind w:right="5215"/>
        <w:jc w:val="both"/>
        <w:rPr>
          <w:b/>
          <w:sz w:val="28"/>
          <w:szCs w:val="28"/>
        </w:rPr>
      </w:pPr>
    </w:p>
    <w:p w:rsidR="0087147C" w:rsidRDefault="0087147C" w:rsidP="0087147C">
      <w:pPr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контракта главы администрации Нижнепенского сельского поселения</w:t>
      </w:r>
    </w:p>
    <w:p w:rsidR="0087147C" w:rsidRDefault="0087147C" w:rsidP="0087147C">
      <w:pPr>
        <w:jc w:val="both"/>
        <w:rPr>
          <w:sz w:val="28"/>
          <w:szCs w:val="28"/>
        </w:rPr>
      </w:pPr>
    </w:p>
    <w:p w:rsidR="0087147C" w:rsidRDefault="0087147C" w:rsidP="0087147C">
      <w:pPr>
        <w:jc w:val="both"/>
        <w:rPr>
          <w:sz w:val="28"/>
          <w:szCs w:val="28"/>
        </w:rPr>
      </w:pPr>
    </w:p>
    <w:p w:rsidR="0087147C" w:rsidRDefault="0087147C" w:rsidP="0087147C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rFonts w:eastAsiaTheme="minorHAnsi"/>
          <w:sz w:val="28"/>
          <w:szCs w:val="28"/>
        </w:rPr>
        <w:t>«Об общих принципах организации местного самоуправления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области», ст. 28 Устава Нижнепенского сельского поселения муниципального района «Ракитянский район» Белгородской области, земское собрание Нижнепенского сельского поселения</w:t>
      </w:r>
      <w:r>
        <w:rPr>
          <w:rFonts w:eastAsiaTheme="minorHAnsi"/>
          <w:b/>
          <w:sz w:val="28"/>
          <w:szCs w:val="28"/>
        </w:rPr>
        <w:t xml:space="preserve"> р е ш и л о:</w:t>
      </w:r>
    </w:p>
    <w:p w:rsidR="0087147C" w:rsidRDefault="0087147C" w:rsidP="0087147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1. Утвердить проект контракта главы администрации Нижнепенского</w:t>
      </w: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сельского поселения (прилагается).</w:t>
      </w:r>
    </w:p>
    <w:p w:rsidR="0087147C" w:rsidRDefault="0087147C" w:rsidP="0087147C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обнародовать в установленном Уставом Нижнепенского сельского поселения порядке и разместить на официальном сайте органов местного самоуправления Нижнепенского сельского поселения муниципального района «Ракитянский район» Белгородской области в сети Интернет (</w:t>
      </w:r>
      <w:r>
        <w:rPr>
          <w:color w:val="000000" w:themeColor="text1"/>
          <w:sz w:val="28"/>
          <w:szCs w:val="28"/>
        </w:rPr>
        <w:t>https://</w:t>
      </w:r>
      <w:hyperlink r:id="rId4" w:tgtFrame="_blank" w:history="1">
        <w:r>
          <w:rPr>
            <w:rStyle w:val="a4"/>
            <w:color w:val="000000" w:themeColor="text1"/>
            <w:sz w:val="28"/>
            <w:szCs w:val="28"/>
          </w:rPr>
          <w:t>nizhnepenskoe-r31.gosweb.gosuslugi.ru</w:t>
        </w:r>
      </w:hyperlink>
      <w:r>
        <w:rPr>
          <w:rStyle w:val="a4"/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309316 Белгородская область, Ракитянский район село Нижние Пены, ул. Курочкина, 1а.</w:t>
      </w:r>
    </w:p>
    <w:p w:rsidR="0087147C" w:rsidRDefault="0087147C" w:rsidP="0087147C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87147C" w:rsidRDefault="0087147C" w:rsidP="0087147C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 Контроль за исполнением данного решения оставляю за собой.</w:t>
      </w:r>
    </w:p>
    <w:p w:rsidR="0087147C" w:rsidRDefault="0087147C" w:rsidP="0087147C">
      <w:pPr>
        <w:pStyle w:val="ConsPlusNormal"/>
        <w:ind w:firstLine="540"/>
        <w:jc w:val="both"/>
        <w:rPr>
          <w:sz w:val="28"/>
          <w:szCs w:val="28"/>
        </w:rPr>
      </w:pPr>
    </w:p>
    <w:p w:rsidR="0087147C" w:rsidRDefault="0087147C" w:rsidP="0087147C">
      <w:pPr>
        <w:pStyle w:val="ConsPlusNormal"/>
        <w:rPr>
          <w:b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076"/>
        <w:gridCol w:w="5388"/>
      </w:tblGrid>
      <w:tr w:rsidR="0087147C" w:rsidTr="0087147C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147C" w:rsidRDefault="0087147C">
            <w:pPr>
              <w:pStyle w:val="ConsPlusNormal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87147C" w:rsidRDefault="0087147C">
            <w:pPr>
              <w:pStyle w:val="ConsPlusNormal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земского собрания</w:t>
            </w:r>
          </w:p>
          <w:p w:rsidR="0087147C" w:rsidRDefault="0087147C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Нижнепенского сельского поселения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7147C" w:rsidRDefault="0087147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p w:rsidR="0087147C" w:rsidRDefault="0087147C">
            <w:pPr>
              <w:pStyle w:val="ConsPlusNormal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М.И. Красникова</w:t>
            </w:r>
          </w:p>
        </w:tc>
      </w:tr>
    </w:tbl>
    <w:p w:rsidR="0087147C" w:rsidRDefault="0087147C" w:rsidP="0087147C">
      <w:pPr>
        <w:pStyle w:val="a6"/>
        <w:ind w:left="50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Приложение</w:t>
      </w:r>
    </w:p>
    <w:p w:rsidR="0087147C" w:rsidRDefault="0087147C" w:rsidP="0087147C">
      <w:pPr>
        <w:pStyle w:val="a6"/>
        <w:ind w:left="50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земского</w:t>
      </w:r>
    </w:p>
    <w:p w:rsidR="0087147C" w:rsidRDefault="0087147C" w:rsidP="0087147C">
      <w:pPr>
        <w:pStyle w:val="a6"/>
        <w:ind w:left="50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собрания Нижнепенского </w:t>
      </w:r>
      <w:r w:rsidRPr="006B61EE">
        <w:rPr>
          <w:b w:val="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</w:p>
    <w:p w:rsidR="0087147C" w:rsidRDefault="0087147C" w:rsidP="0087147C">
      <w:pPr>
        <w:pStyle w:val="a6"/>
        <w:ind w:left="50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Pr="00E435F9">
        <w:rPr>
          <w:b w:val="0"/>
          <w:sz w:val="28"/>
          <w:szCs w:val="28"/>
        </w:rPr>
        <w:t>«___» _________</w:t>
      </w:r>
      <w:r w:rsidRPr="00B071BB">
        <w:rPr>
          <w:b w:val="0"/>
          <w:sz w:val="28"/>
          <w:szCs w:val="28"/>
        </w:rPr>
        <w:t>20__</w:t>
      </w:r>
      <w:r>
        <w:rPr>
          <w:b w:val="0"/>
          <w:sz w:val="28"/>
          <w:szCs w:val="28"/>
        </w:rPr>
        <w:t xml:space="preserve"> г. №___</w:t>
      </w:r>
    </w:p>
    <w:p w:rsidR="0087147C" w:rsidRDefault="0087147C" w:rsidP="0087147C">
      <w:pPr>
        <w:pStyle w:val="ConsPlusNormal"/>
        <w:rPr>
          <w:b/>
          <w:sz w:val="28"/>
          <w:szCs w:val="28"/>
        </w:rPr>
      </w:pPr>
    </w:p>
    <w:p w:rsidR="0087147C" w:rsidRPr="0087147C" w:rsidRDefault="0087147C" w:rsidP="0087147C">
      <w:pPr>
        <w:rPr>
          <w:bCs/>
          <w:sz w:val="28"/>
          <w:szCs w:val="28"/>
        </w:rPr>
      </w:pPr>
    </w:p>
    <w:p w:rsidR="0087147C" w:rsidRPr="0087147C" w:rsidRDefault="0087147C" w:rsidP="0087147C">
      <w:pPr>
        <w:jc w:val="center"/>
        <w:rPr>
          <w:rFonts w:cs="Arial"/>
          <w:b/>
          <w:sz w:val="28"/>
          <w:szCs w:val="32"/>
        </w:rPr>
      </w:pPr>
      <w:r w:rsidRPr="0087147C">
        <w:rPr>
          <w:rFonts w:eastAsiaTheme="minorHAnsi" w:cs="Arial"/>
          <w:b/>
          <w:sz w:val="28"/>
          <w:szCs w:val="32"/>
        </w:rPr>
        <w:t>КОНТРАКТ</w:t>
      </w:r>
    </w:p>
    <w:p w:rsidR="0087147C" w:rsidRPr="0087147C" w:rsidRDefault="0087147C" w:rsidP="0087147C">
      <w:pPr>
        <w:shd w:val="clear" w:color="auto" w:fill="FFFFFF"/>
        <w:jc w:val="center"/>
        <w:rPr>
          <w:rFonts w:cs="Arial"/>
          <w:b/>
          <w:bCs/>
          <w:color w:val="000000"/>
          <w:sz w:val="32"/>
          <w:szCs w:val="32"/>
        </w:rPr>
      </w:pPr>
      <w:r w:rsidRPr="0087147C">
        <w:rPr>
          <w:rFonts w:eastAsiaTheme="minorHAnsi" w:cs="Arial"/>
          <w:b/>
          <w:bCs/>
          <w:color w:val="000000"/>
          <w:sz w:val="32"/>
          <w:szCs w:val="32"/>
        </w:rPr>
        <w:t xml:space="preserve">главы администрации </w:t>
      </w:r>
      <w:r w:rsidRPr="0087147C">
        <w:rPr>
          <w:rFonts w:eastAsiaTheme="minorHAnsi" w:cs="Arial"/>
          <w:b/>
          <w:sz w:val="28"/>
          <w:szCs w:val="28"/>
        </w:rPr>
        <w:t xml:space="preserve">Нижнепенского </w:t>
      </w:r>
      <w:r w:rsidRPr="0087147C">
        <w:rPr>
          <w:rFonts w:eastAsiaTheme="minorHAnsi" w:cs="Arial"/>
          <w:b/>
          <w:sz w:val="32"/>
          <w:szCs w:val="32"/>
        </w:rPr>
        <w:t>сельского</w:t>
      </w:r>
      <w:r w:rsidRPr="0087147C">
        <w:rPr>
          <w:rFonts w:eastAsiaTheme="minorHAnsi" w:cs="Arial"/>
          <w:b/>
          <w:sz w:val="28"/>
          <w:szCs w:val="28"/>
        </w:rPr>
        <w:t xml:space="preserve"> поселения</w:t>
      </w:r>
    </w:p>
    <w:p w:rsidR="0087147C" w:rsidRPr="0087147C" w:rsidRDefault="0087147C" w:rsidP="0087147C">
      <w:pPr>
        <w:shd w:val="clear" w:color="auto" w:fill="FFFFFF"/>
        <w:ind w:firstLine="540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87147C" w:rsidRPr="0087147C" w:rsidRDefault="0087147C" w:rsidP="0087147C">
      <w:pPr>
        <w:shd w:val="clear" w:color="auto" w:fill="FFFFFF"/>
        <w:rPr>
          <w:rFonts w:eastAsiaTheme="minorHAnsi" w:cs="Arial"/>
          <w:bCs/>
          <w:color w:val="000000"/>
          <w:sz w:val="32"/>
          <w:szCs w:val="32"/>
        </w:rPr>
      </w:pPr>
      <w:r w:rsidRPr="0087147C">
        <w:rPr>
          <w:rFonts w:eastAsiaTheme="minorHAnsi" w:cs="Arial"/>
          <w:bCs/>
          <w:sz w:val="32"/>
          <w:szCs w:val="32"/>
        </w:rPr>
        <w:t xml:space="preserve">Нижнепенское </w:t>
      </w:r>
      <w:r w:rsidRPr="0087147C">
        <w:rPr>
          <w:rFonts w:eastAsiaTheme="minorHAnsi" w:cs="Arial"/>
          <w:bCs/>
          <w:color w:val="000000"/>
          <w:sz w:val="32"/>
          <w:szCs w:val="32"/>
        </w:rPr>
        <w:t>сельское поселение</w:t>
      </w:r>
    </w:p>
    <w:p w:rsidR="0087147C" w:rsidRPr="0087147C" w:rsidRDefault="0087147C" w:rsidP="0087147C">
      <w:pPr>
        <w:shd w:val="clear" w:color="auto" w:fill="FFFFFF"/>
        <w:rPr>
          <w:rFonts w:cs="Arial"/>
          <w:bCs/>
          <w:color w:val="000000"/>
          <w:sz w:val="32"/>
          <w:szCs w:val="32"/>
        </w:rPr>
      </w:pPr>
      <w:r w:rsidRPr="0087147C">
        <w:rPr>
          <w:rFonts w:eastAsiaTheme="minorHAnsi" w:cs="Arial"/>
          <w:bCs/>
          <w:color w:val="000000"/>
          <w:sz w:val="32"/>
          <w:szCs w:val="32"/>
        </w:rPr>
        <w:t>муниципального района</w:t>
      </w:r>
    </w:p>
    <w:p w:rsidR="0087147C" w:rsidRPr="0087147C" w:rsidRDefault="0087147C" w:rsidP="0087147C">
      <w:pPr>
        <w:shd w:val="clear" w:color="auto" w:fill="FFFFFF"/>
        <w:rPr>
          <w:rFonts w:cs="Arial"/>
          <w:bCs/>
          <w:color w:val="000000"/>
          <w:sz w:val="32"/>
          <w:szCs w:val="32"/>
        </w:rPr>
      </w:pPr>
      <w:r w:rsidRPr="0087147C">
        <w:rPr>
          <w:rFonts w:eastAsiaTheme="minorHAnsi" w:cs="Arial"/>
          <w:bCs/>
          <w:color w:val="000000"/>
          <w:sz w:val="32"/>
          <w:szCs w:val="32"/>
        </w:rPr>
        <w:t>«Ракитянский район»</w:t>
      </w:r>
    </w:p>
    <w:p w:rsidR="0087147C" w:rsidRPr="0087147C" w:rsidRDefault="0087147C" w:rsidP="0087147C">
      <w:pPr>
        <w:shd w:val="clear" w:color="auto" w:fill="FFFFFF"/>
        <w:rPr>
          <w:rFonts w:cs="Arial"/>
          <w:bCs/>
          <w:color w:val="000000"/>
          <w:sz w:val="32"/>
          <w:szCs w:val="32"/>
        </w:rPr>
      </w:pPr>
      <w:r w:rsidRPr="0087147C">
        <w:rPr>
          <w:rFonts w:eastAsiaTheme="minorHAnsi" w:cs="Arial"/>
          <w:bCs/>
          <w:color w:val="000000"/>
          <w:sz w:val="32"/>
          <w:szCs w:val="32"/>
        </w:rPr>
        <w:t>Белгородской области</w:t>
      </w:r>
      <w:r w:rsidRPr="0087147C">
        <w:rPr>
          <w:rFonts w:eastAsiaTheme="minorHAnsi" w:cs="Arial"/>
          <w:bCs/>
          <w:sz w:val="28"/>
          <w:szCs w:val="28"/>
        </w:rPr>
        <w:tab/>
      </w:r>
      <w:r w:rsidRPr="0087147C">
        <w:rPr>
          <w:rFonts w:eastAsiaTheme="minorHAnsi" w:cs="Arial"/>
          <w:bCs/>
          <w:sz w:val="28"/>
          <w:szCs w:val="28"/>
        </w:rPr>
        <w:tab/>
      </w:r>
      <w:r w:rsidRPr="0087147C">
        <w:rPr>
          <w:rFonts w:eastAsiaTheme="minorHAnsi" w:cs="Arial"/>
          <w:bCs/>
          <w:sz w:val="28"/>
          <w:szCs w:val="28"/>
        </w:rPr>
        <w:tab/>
        <w:t xml:space="preserve">                </w:t>
      </w:r>
      <w:proofErr w:type="gramStart"/>
      <w:r w:rsidRPr="0087147C">
        <w:rPr>
          <w:rFonts w:eastAsiaTheme="minorHAnsi" w:cs="Arial"/>
          <w:bCs/>
          <w:sz w:val="28"/>
          <w:szCs w:val="28"/>
        </w:rPr>
        <w:t xml:space="preserve">   </w:t>
      </w:r>
      <w:r>
        <w:rPr>
          <w:rFonts w:eastAsiaTheme="minorHAnsi" w:cs="Arial"/>
          <w:bCs/>
          <w:color w:val="000000"/>
          <w:sz w:val="32"/>
          <w:szCs w:val="32"/>
        </w:rPr>
        <w:t>«</w:t>
      </w:r>
      <w:proofErr w:type="gramEnd"/>
      <w:r>
        <w:rPr>
          <w:rFonts w:eastAsiaTheme="minorHAnsi" w:cs="Arial"/>
          <w:bCs/>
          <w:color w:val="000000"/>
          <w:sz w:val="32"/>
          <w:szCs w:val="32"/>
        </w:rPr>
        <w:t xml:space="preserve"> __ »____20__</w:t>
      </w:r>
      <w:r w:rsidRPr="0087147C">
        <w:rPr>
          <w:rFonts w:eastAsiaTheme="minorHAnsi" w:cs="Arial"/>
          <w:bCs/>
          <w:color w:val="000000"/>
          <w:sz w:val="32"/>
          <w:szCs w:val="32"/>
        </w:rPr>
        <w:t xml:space="preserve"> года</w:t>
      </w:r>
    </w:p>
    <w:p w:rsidR="0087147C" w:rsidRPr="0087147C" w:rsidRDefault="0087147C" w:rsidP="0087147C">
      <w:pPr>
        <w:shd w:val="clear" w:color="auto" w:fill="FFFFFF"/>
        <w:rPr>
          <w:rFonts w:cs="Arial"/>
          <w:bCs/>
          <w:color w:val="000000"/>
          <w:sz w:val="32"/>
          <w:szCs w:val="32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center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87147C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8"/>
          <w:szCs w:val="20"/>
        </w:rPr>
      </w:pPr>
    </w:p>
    <w:p w:rsidR="0087147C" w:rsidRPr="0087147C" w:rsidRDefault="0087147C" w:rsidP="0087147C">
      <w:pPr>
        <w:tabs>
          <w:tab w:val="left" w:pos="5490"/>
          <w:tab w:val="left" w:leader="underscore" w:pos="8923"/>
        </w:tabs>
        <w:ind w:firstLine="709"/>
        <w:jc w:val="both"/>
        <w:rPr>
          <w:rFonts w:eastAsiaTheme="minorHAnsi"/>
          <w:sz w:val="28"/>
          <w:szCs w:val="28"/>
        </w:rPr>
      </w:pPr>
      <w:r w:rsidRPr="0087147C">
        <w:rPr>
          <w:rFonts w:eastAsiaTheme="minorHAnsi"/>
          <w:sz w:val="28"/>
          <w:szCs w:val="28"/>
        </w:rPr>
        <w:t>Муниципальное образование Нижнепенское сельское поселение муниципального района «</w:t>
      </w:r>
      <w:r w:rsidRPr="0087147C">
        <w:rPr>
          <w:rFonts w:eastAsiaTheme="minorHAnsi"/>
          <w:color w:val="000000"/>
          <w:sz w:val="28"/>
          <w:szCs w:val="28"/>
        </w:rPr>
        <w:t xml:space="preserve">Ракитянский </w:t>
      </w:r>
      <w:r w:rsidRPr="0087147C">
        <w:rPr>
          <w:rFonts w:eastAsiaTheme="minorHAnsi"/>
          <w:sz w:val="28"/>
          <w:szCs w:val="28"/>
        </w:rPr>
        <w:t>район» Белгородской области в лице главы Муниципального образова</w:t>
      </w:r>
      <w:r>
        <w:rPr>
          <w:rFonts w:eastAsiaTheme="minorHAnsi"/>
          <w:sz w:val="28"/>
          <w:szCs w:val="28"/>
        </w:rPr>
        <w:t>ния _______________</w:t>
      </w:r>
      <w:r w:rsidRPr="0087147C">
        <w:rPr>
          <w:rFonts w:eastAsiaTheme="minorHAnsi"/>
          <w:sz w:val="28"/>
          <w:szCs w:val="28"/>
        </w:rPr>
        <w:t xml:space="preserve"> действующего на основании Устава Муниципального образования (далее - Устав), именуемого в дальнейшем «Глава Муниципального образования», с одной стороны, и гражданин Российской Феде</w:t>
      </w:r>
      <w:r>
        <w:rPr>
          <w:rFonts w:eastAsiaTheme="minorHAnsi"/>
          <w:sz w:val="28"/>
          <w:szCs w:val="28"/>
        </w:rPr>
        <w:t>рации _______________</w:t>
      </w:r>
      <w:r w:rsidRPr="0087147C">
        <w:rPr>
          <w:rFonts w:eastAsiaTheme="minorHAnsi"/>
          <w:sz w:val="28"/>
          <w:szCs w:val="28"/>
        </w:rPr>
        <w:t>, назначенный на должность главы администрации Нижнепенского сельского поселения</w:t>
      </w:r>
      <w:r w:rsidRPr="0087147C">
        <w:rPr>
          <w:rFonts w:eastAsiaTheme="minorHAnsi"/>
          <w:sz w:val="20"/>
          <w:szCs w:val="20"/>
        </w:rPr>
        <w:t xml:space="preserve"> </w:t>
      </w:r>
      <w:r w:rsidRPr="0087147C">
        <w:rPr>
          <w:rFonts w:eastAsiaTheme="minorHAnsi"/>
          <w:sz w:val="28"/>
          <w:szCs w:val="28"/>
        </w:rPr>
        <w:t>на основании Устава муниципального района «Ракитянский район» Белгородской области, именуемый в дальнейшем «Глава администрации», с другой стороны, заключили настоящий Контракт о нижеследующем.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center"/>
        <w:rPr>
          <w:rFonts w:eastAsiaTheme="minorHAnsi" w:cs="Courier New"/>
          <w:b/>
          <w:sz w:val="28"/>
          <w:szCs w:val="20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center"/>
        <w:rPr>
          <w:rFonts w:cs="Courier New"/>
          <w:b/>
          <w:sz w:val="28"/>
          <w:szCs w:val="20"/>
        </w:rPr>
      </w:pPr>
      <w:r w:rsidRPr="0087147C">
        <w:rPr>
          <w:rFonts w:eastAsiaTheme="minorHAnsi" w:cs="Courier New"/>
          <w:b/>
          <w:sz w:val="28"/>
          <w:szCs w:val="20"/>
        </w:rPr>
        <w:t>1. Предмет контракта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b/>
          <w:sz w:val="28"/>
          <w:szCs w:val="20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 xml:space="preserve">Настоящий контракт регулирует отношения между </w:t>
      </w:r>
      <w:proofErr w:type="spellStart"/>
      <w:r w:rsidRPr="0087147C">
        <w:rPr>
          <w:rFonts w:eastAsiaTheme="minorHAnsi" w:cs="Courier New"/>
          <w:sz w:val="28"/>
          <w:szCs w:val="20"/>
        </w:rPr>
        <w:t>Нижнепенским</w:t>
      </w:r>
      <w:proofErr w:type="spellEnd"/>
      <w:r w:rsidRPr="0087147C">
        <w:rPr>
          <w:rFonts w:eastAsiaTheme="minorHAnsi" w:cs="Courier New"/>
          <w:sz w:val="28"/>
          <w:szCs w:val="20"/>
        </w:rPr>
        <w:t xml:space="preserve"> сельским поселением муниципального района </w:t>
      </w:r>
      <w:r w:rsidRPr="0087147C">
        <w:rPr>
          <w:rFonts w:eastAsiaTheme="minorHAnsi"/>
          <w:sz w:val="28"/>
          <w:szCs w:val="28"/>
        </w:rPr>
        <w:t>«</w:t>
      </w:r>
      <w:r w:rsidRPr="0087147C">
        <w:rPr>
          <w:rFonts w:eastAsiaTheme="minorHAnsi"/>
          <w:color w:val="000000"/>
          <w:sz w:val="28"/>
          <w:szCs w:val="28"/>
        </w:rPr>
        <w:t>Ракитянский</w:t>
      </w:r>
      <w:r w:rsidRPr="0087147C">
        <w:rPr>
          <w:rFonts w:eastAsiaTheme="minorHAnsi"/>
          <w:sz w:val="28"/>
          <w:szCs w:val="28"/>
        </w:rPr>
        <w:t xml:space="preserve"> район»  Белгородской области и </w:t>
      </w:r>
      <w:r w:rsidRPr="0087147C">
        <w:rPr>
          <w:rFonts w:eastAsiaTheme="minorHAnsi" w:cs="Courier New"/>
          <w:sz w:val="28"/>
          <w:szCs w:val="20"/>
        </w:rPr>
        <w:t xml:space="preserve">главой администрации Нижнепенского сельского поселения, связанные с исполнением последним полномочий главы администрации  Нижнепенского сельского поселения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87147C">
        <w:rPr>
          <w:rFonts w:eastAsiaTheme="minorHAnsi"/>
          <w:sz w:val="28"/>
          <w:szCs w:val="20"/>
        </w:rPr>
        <w:t xml:space="preserve">другими федеральными законами, законами Белгородской области, Уставом </w:t>
      </w:r>
      <w:r w:rsidRPr="0087147C">
        <w:rPr>
          <w:rFonts w:eastAsiaTheme="minorHAnsi"/>
          <w:sz w:val="28"/>
          <w:szCs w:val="28"/>
        </w:rPr>
        <w:t>Нижнепенского сельского поселения муниципального района «</w:t>
      </w:r>
      <w:r w:rsidRPr="0087147C">
        <w:rPr>
          <w:rFonts w:eastAsiaTheme="minorHAnsi"/>
          <w:color w:val="000000"/>
          <w:sz w:val="28"/>
          <w:szCs w:val="28"/>
        </w:rPr>
        <w:t>Ракитянский</w:t>
      </w:r>
      <w:r w:rsidRPr="0087147C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r w:rsidRPr="0087147C">
        <w:rPr>
          <w:rFonts w:eastAsiaTheme="minorHAnsi"/>
          <w:sz w:val="28"/>
          <w:szCs w:val="28"/>
        </w:rPr>
        <w:t xml:space="preserve">район» Белгородской области и </w:t>
      </w:r>
      <w:r w:rsidRPr="0087147C">
        <w:rPr>
          <w:rFonts w:eastAsiaTheme="minorHAnsi"/>
          <w:sz w:val="28"/>
          <w:szCs w:val="20"/>
        </w:rPr>
        <w:t>решениями земского собрания Нижнепенского сельского поселения.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center"/>
        <w:rPr>
          <w:rFonts w:cs="Courier New"/>
          <w:b/>
          <w:sz w:val="28"/>
          <w:szCs w:val="20"/>
        </w:rPr>
      </w:pPr>
      <w:r w:rsidRPr="0087147C">
        <w:rPr>
          <w:rFonts w:eastAsiaTheme="minorHAnsi" w:cs="Courier New"/>
          <w:b/>
          <w:sz w:val="28"/>
          <w:szCs w:val="20"/>
        </w:rPr>
        <w:t>2. Компетенция Главы администрации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 xml:space="preserve">2.1. Глава администрации возглавляет на принципах единоначалия администрацию и в соответствии с этим самостоятельно решает вопросы организации деятельности администрации, в частности: 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 xml:space="preserve">2.1.1. Организует работу администрации. 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ascii="Courier New" w:hAnsi="Courier New" w:cs="Courier New"/>
          <w:sz w:val="28"/>
          <w:szCs w:val="28"/>
        </w:rPr>
      </w:pPr>
      <w:r w:rsidRPr="0087147C">
        <w:rPr>
          <w:rFonts w:eastAsiaTheme="minorHAnsi" w:cs="Courier New"/>
          <w:sz w:val="28"/>
          <w:szCs w:val="20"/>
        </w:rPr>
        <w:t>2.1.2. Назначает на должность и освобождает от должности сотрудников администрации в соответствии со структурой администрации, утверждаемой земским собранием Нижнепенского сельского поселения.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2.1.3. 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земским собранием Нижнепенского сельского поселения.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2.1.4. Применяет к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2.1.5. Обеспечивает выполнение требований законодательства о муниципальной службе и трудового законодательства в администрации.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ascii="Courier New" w:hAnsi="Courier New" w:cs="Courier New"/>
          <w:sz w:val="28"/>
          <w:szCs w:val="28"/>
        </w:rPr>
      </w:pPr>
      <w:r w:rsidRPr="0087147C">
        <w:rPr>
          <w:rFonts w:eastAsiaTheme="minorHAnsi" w:cs="Courier New"/>
          <w:sz w:val="28"/>
          <w:szCs w:val="20"/>
        </w:rPr>
        <w:t>2.1.6. Действует без доверенности от имени администрации</w:t>
      </w:r>
      <w:r w:rsidRPr="0087147C">
        <w:rPr>
          <w:rFonts w:eastAsiaTheme="minorHAnsi" w:cs="Courier New"/>
          <w:sz w:val="28"/>
          <w:szCs w:val="28"/>
        </w:rPr>
        <w:t>, выдает доверенности от имени администрации, в том числе сотрудникам администрации, совершает иные юридические действия.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2.1.7. Отчитывается о своей деятельности и деятельности администрации в порядке и в сроки, которые определяются земским собранием Нижнепенского сельского поселения.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2.1.8. 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администрации по вопросам организации деятельности администрации.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 xml:space="preserve">2.2. Глава администрации в пределах своих полномочий, установленных федеральными законами, законами Белгородской области, Уставом </w:t>
      </w:r>
      <w:r w:rsidRPr="0087147C">
        <w:rPr>
          <w:rFonts w:eastAsiaTheme="minorHAnsi"/>
          <w:sz w:val="28"/>
          <w:szCs w:val="28"/>
        </w:rPr>
        <w:t>Нижнепенского сельского поселения муниципального района «Ракитянский район» Белгородской области</w:t>
      </w:r>
      <w:r w:rsidRPr="0087147C">
        <w:rPr>
          <w:rFonts w:eastAsiaTheme="minorHAnsi" w:cs="Courier New"/>
          <w:sz w:val="28"/>
          <w:szCs w:val="28"/>
        </w:rPr>
        <w:t xml:space="preserve">, </w:t>
      </w:r>
      <w:r w:rsidRPr="0087147C">
        <w:rPr>
          <w:rFonts w:eastAsiaTheme="minorHAnsi" w:cs="Courier New"/>
          <w:sz w:val="28"/>
          <w:szCs w:val="20"/>
        </w:rPr>
        <w:t>решениями по вопросам местного значения, принятыми земским собранием Нижнепенского сельского поселения, издает постановления 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законами, законами Белгородской области.</w:t>
      </w:r>
    </w:p>
    <w:p w:rsidR="0087147C" w:rsidRPr="0087147C" w:rsidRDefault="0087147C" w:rsidP="0087147C">
      <w:pPr>
        <w:tabs>
          <w:tab w:val="left" w:pos="5400"/>
        </w:tabs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/>
          <w:bCs/>
          <w:sz w:val="32"/>
          <w:szCs w:val="32"/>
        </w:rPr>
        <w:t xml:space="preserve">           </w:t>
      </w:r>
      <w:r w:rsidRPr="0087147C">
        <w:rPr>
          <w:rFonts w:eastAsiaTheme="minorHAnsi"/>
          <w:bCs/>
          <w:sz w:val="28"/>
          <w:szCs w:val="28"/>
        </w:rPr>
        <w:t xml:space="preserve">2.3. Глава администрации вносит в </w:t>
      </w:r>
      <w:r w:rsidRPr="0087147C">
        <w:rPr>
          <w:rFonts w:eastAsiaTheme="minorHAnsi" w:cs="Arial"/>
          <w:bCs/>
          <w:sz w:val="28"/>
          <w:szCs w:val="32"/>
        </w:rPr>
        <w:t>земское собрание Нижнепенского сельского поселения</w:t>
      </w:r>
      <w:r w:rsidRPr="0087147C">
        <w:rPr>
          <w:rFonts w:eastAsiaTheme="minorHAnsi"/>
          <w:bCs/>
          <w:sz w:val="28"/>
          <w:szCs w:val="28"/>
        </w:rPr>
        <w:t xml:space="preserve"> проекты муниципальных правовых актов, принимаемых  </w:t>
      </w:r>
      <w:r w:rsidRPr="0087147C">
        <w:rPr>
          <w:rFonts w:eastAsiaTheme="minorHAnsi" w:cs="Arial"/>
          <w:bCs/>
          <w:sz w:val="28"/>
          <w:szCs w:val="32"/>
        </w:rPr>
        <w:t>земским собранием Нижнепенского сельского поселения</w:t>
      </w:r>
      <w:r w:rsidRPr="0087147C">
        <w:rPr>
          <w:rFonts w:eastAsiaTheme="minorHAnsi"/>
          <w:bCs/>
          <w:sz w:val="28"/>
          <w:szCs w:val="28"/>
        </w:rPr>
        <w:t>,  в порядке, предусмотренном Уставом Нижнепенского сельского поселения муниципального района «</w:t>
      </w:r>
      <w:r w:rsidRPr="0087147C">
        <w:rPr>
          <w:rFonts w:eastAsiaTheme="minorHAnsi"/>
          <w:bCs/>
          <w:color w:val="000000"/>
          <w:sz w:val="28"/>
          <w:szCs w:val="28"/>
        </w:rPr>
        <w:t>Ракитянский</w:t>
      </w:r>
      <w:r w:rsidRPr="0087147C">
        <w:rPr>
          <w:rFonts w:eastAsiaTheme="minorHAnsi"/>
          <w:bCs/>
          <w:sz w:val="28"/>
          <w:szCs w:val="28"/>
        </w:rPr>
        <w:t xml:space="preserve"> район» Белгородской области и Регламентом  земского собрания  Нижнепенского </w:t>
      </w:r>
      <w:r w:rsidRPr="0087147C">
        <w:rPr>
          <w:rFonts w:eastAsiaTheme="minorHAnsi" w:cs="Arial"/>
          <w:bCs/>
          <w:sz w:val="28"/>
          <w:szCs w:val="32"/>
        </w:rPr>
        <w:t>сельского поселения</w:t>
      </w:r>
      <w:r w:rsidRPr="0087147C">
        <w:rPr>
          <w:rFonts w:eastAsiaTheme="minorHAnsi"/>
          <w:bCs/>
          <w:sz w:val="28"/>
          <w:szCs w:val="28"/>
        </w:rPr>
        <w:t>,</w:t>
      </w:r>
      <w:r w:rsidRPr="0087147C">
        <w:rPr>
          <w:rFonts w:eastAsiaTheme="minorHAnsi"/>
          <w:bCs/>
          <w:sz w:val="28"/>
          <w:szCs w:val="28"/>
          <w:lang w:eastAsia="en-US"/>
        </w:rPr>
        <w:t xml:space="preserve"> в  том числе проекты муниципальных правовых актов о структуре администрации и ее органах, о создании муниципальных предприятий  и учреждений, о тарифах </w:t>
      </w:r>
      <w:r w:rsidRPr="0087147C">
        <w:rPr>
          <w:rFonts w:eastAsiaTheme="minorHAnsi"/>
          <w:bCs/>
          <w:sz w:val="28"/>
          <w:szCs w:val="28"/>
          <w:lang w:eastAsia="en-US"/>
        </w:rPr>
        <w:lastRenderedPageBreak/>
        <w:t>на  услуги, 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 w:rsidRPr="0087147C">
        <w:rPr>
          <w:rFonts w:eastAsiaTheme="minorHAnsi"/>
          <w:bCs/>
          <w:sz w:val="28"/>
          <w:szCs w:val="28"/>
        </w:rPr>
        <w:t>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2.4. Глава администрации дает заключения по проектам муниципальных правовых актов земского собрания Нижнепенского сельского поселения района,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2.5. 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7147C">
        <w:rPr>
          <w:rFonts w:eastAsiaTheme="minorHAnsi"/>
          <w:b/>
          <w:bCs/>
          <w:sz w:val="28"/>
          <w:szCs w:val="28"/>
          <w:lang w:eastAsia="en-US"/>
        </w:rPr>
        <w:t>3. Права и обязанности сторон</w:t>
      </w:r>
    </w:p>
    <w:p w:rsidR="0087147C" w:rsidRPr="0087147C" w:rsidRDefault="0087147C" w:rsidP="0087147C">
      <w:pPr>
        <w:tabs>
          <w:tab w:val="left" w:pos="708"/>
        </w:tabs>
        <w:rPr>
          <w:rFonts w:eastAsiaTheme="minorHAnsi" w:cs="Arial"/>
          <w:bCs/>
          <w:sz w:val="28"/>
          <w:szCs w:val="28"/>
          <w:lang w:eastAsia="en-US"/>
        </w:rPr>
      </w:pP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 xml:space="preserve">3.1. Основные права Главы администрации установлены </w:t>
      </w:r>
      <w:hyperlink r:id="rId5" w:history="1">
        <w:r w:rsidRPr="0087147C">
          <w:rPr>
            <w:rFonts w:eastAsiaTheme="minorHAnsi"/>
            <w:bCs/>
            <w:sz w:val="28"/>
            <w:szCs w:val="28"/>
            <w:lang w:eastAsia="en-US"/>
          </w:rPr>
          <w:t>статьей 11</w:t>
        </w:r>
      </w:hyperlink>
      <w:r w:rsidRPr="0087147C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 марта 2007 года </w:t>
      </w:r>
      <w:r w:rsidRPr="0087147C">
        <w:rPr>
          <w:rFonts w:eastAsiaTheme="minorHAnsi"/>
          <w:bCs/>
          <w:sz w:val="28"/>
          <w:szCs w:val="28"/>
        </w:rPr>
        <w:t>№</w:t>
      </w:r>
      <w:r w:rsidRPr="0087147C">
        <w:rPr>
          <w:rFonts w:eastAsiaTheme="minorHAnsi"/>
          <w:bCs/>
          <w:sz w:val="28"/>
          <w:szCs w:val="28"/>
          <w:lang w:eastAsia="en-US"/>
        </w:rPr>
        <w:t xml:space="preserve"> 25-ФЗ </w:t>
      </w:r>
      <w:r w:rsidRPr="0087147C">
        <w:rPr>
          <w:rFonts w:eastAsiaTheme="minorHAnsi"/>
          <w:bCs/>
          <w:sz w:val="28"/>
          <w:szCs w:val="28"/>
        </w:rPr>
        <w:t>«</w:t>
      </w:r>
      <w:r w:rsidRPr="0087147C">
        <w:rPr>
          <w:rFonts w:eastAsiaTheme="minorHAnsi"/>
          <w:bCs/>
          <w:sz w:val="28"/>
          <w:szCs w:val="28"/>
          <w:lang w:eastAsia="en-US"/>
        </w:rPr>
        <w:t>О муниципальной службе в Российской Федерации</w:t>
      </w:r>
      <w:r w:rsidRPr="0087147C">
        <w:rPr>
          <w:rFonts w:eastAsiaTheme="minorHAnsi"/>
          <w:bCs/>
          <w:sz w:val="28"/>
          <w:szCs w:val="28"/>
        </w:rPr>
        <w:t>»</w:t>
      </w:r>
      <w:r w:rsidRPr="0087147C">
        <w:rPr>
          <w:rFonts w:eastAsiaTheme="minorHAnsi"/>
          <w:bCs/>
          <w:sz w:val="28"/>
          <w:szCs w:val="28"/>
          <w:lang w:eastAsia="en-US"/>
        </w:rPr>
        <w:t>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3.2.  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 (далее - отдельные государственные полномочия), Глава администрации имеет право: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3.2.1.  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(или) законами Белгородской области.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3.2.2.  Дополнительно использовать материальные ресурсы 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3.2.3. 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 xml:space="preserve">3.3.  Основные обязанности Главы администрации установлены </w:t>
      </w:r>
      <w:hyperlink r:id="rId6" w:history="1">
        <w:r w:rsidRPr="0087147C">
          <w:rPr>
            <w:rFonts w:eastAsiaTheme="minorHAnsi"/>
            <w:bCs/>
            <w:sz w:val="28"/>
            <w:szCs w:val="28"/>
            <w:lang w:eastAsia="en-US"/>
          </w:rPr>
          <w:t>статьей 12</w:t>
        </w:r>
      </w:hyperlink>
      <w:r w:rsidRPr="0087147C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 марта 2007 года </w:t>
      </w:r>
      <w:r w:rsidRPr="0087147C">
        <w:rPr>
          <w:rFonts w:eastAsiaTheme="minorHAnsi"/>
          <w:bCs/>
          <w:sz w:val="28"/>
          <w:szCs w:val="28"/>
        </w:rPr>
        <w:t>№</w:t>
      </w:r>
      <w:r w:rsidRPr="0087147C">
        <w:rPr>
          <w:rFonts w:eastAsiaTheme="minorHAnsi"/>
          <w:bCs/>
          <w:sz w:val="28"/>
          <w:szCs w:val="28"/>
          <w:lang w:eastAsia="en-US"/>
        </w:rPr>
        <w:t xml:space="preserve"> 25-ФЗ </w:t>
      </w:r>
      <w:r w:rsidRPr="0087147C">
        <w:rPr>
          <w:rFonts w:eastAsiaTheme="minorHAnsi"/>
          <w:bCs/>
          <w:sz w:val="28"/>
          <w:szCs w:val="28"/>
        </w:rPr>
        <w:t>«</w:t>
      </w:r>
      <w:r w:rsidRPr="0087147C">
        <w:rPr>
          <w:rFonts w:eastAsiaTheme="minorHAnsi"/>
          <w:bCs/>
          <w:sz w:val="28"/>
          <w:szCs w:val="28"/>
          <w:lang w:eastAsia="en-US"/>
        </w:rPr>
        <w:t>О муниципальной службе в Российской Федерации</w:t>
      </w:r>
      <w:r w:rsidRPr="0087147C">
        <w:rPr>
          <w:rFonts w:eastAsiaTheme="minorHAnsi"/>
          <w:bCs/>
          <w:sz w:val="28"/>
          <w:szCs w:val="28"/>
        </w:rPr>
        <w:t>»</w:t>
      </w:r>
      <w:r w:rsidRPr="0087147C">
        <w:rPr>
          <w:rFonts w:eastAsiaTheme="minorHAnsi"/>
          <w:bCs/>
          <w:sz w:val="28"/>
          <w:szCs w:val="28"/>
          <w:lang w:eastAsia="en-US"/>
        </w:rPr>
        <w:t>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3.4.   В части, касающейся осуществления отдельных государственных полномочий, Глава администрации обязан: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3.4.1. Организовывать надлежащее исполнение администрацией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отдельных государственных полномочий. 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3.4.2.  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lastRenderedPageBreak/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3.4.4.  Исполнять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3.4.5. Обеспечивать возвращение материальных ресурсов и неиспользованных финансовых средств в сроки, установленные федеральными законами и (или) законами Белгородской области.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3.4.6. Отчитываться перед уполномоченными органами государственной власти о ходе реализации отдельных государственных полномочий в порядке и на условиях, предусмотренных федеральными законами и законами Белгородской области.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3.5.  В части, касающейся осуществления полномочий по решению вопросов местного значения, Глава администрации обязан: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3.5.1. Разумно и добросовестно исполнять возложенные на него полномочия по решению вопросов местного значения.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3.5.2. В установленные действующим законодательством и муниципальными правовыми актами сроки представлять в земское собрание Нижнепенского сельского поселения проект местного бюджета.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3.5.3.  Обеспечивать исполнение местного бюджета, не допуская при этом принятия решений, приводящих к увеличению расходов местного бюджета либо к нецелевому использованию бюджетных средств.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 xml:space="preserve"> 3.5.4. Представлять отчеты об исполнении местного бюджета в порядке и в сроки, установленные   действующим законодательством и муниципальными правовыми актами.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 xml:space="preserve">3.5.5.  В сроки, установленные </w:t>
      </w:r>
      <w:r w:rsidRPr="0087147C">
        <w:rPr>
          <w:rFonts w:eastAsiaTheme="minorHAnsi" w:cs="Arial"/>
          <w:bCs/>
          <w:sz w:val="28"/>
          <w:szCs w:val="32"/>
        </w:rPr>
        <w:t>земским собранием Нижнепенского сельского поселения</w:t>
      </w:r>
      <w:r w:rsidRPr="0087147C">
        <w:rPr>
          <w:rFonts w:eastAsiaTheme="minorHAnsi"/>
          <w:bCs/>
          <w:sz w:val="28"/>
          <w:szCs w:val="28"/>
          <w:lang w:eastAsia="en-US"/>
        </w:rPr>
        <w:t>, представлять проект стратегии социально -экономического    развития Муниципального образования и отчеты об ее исполнении.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3.5.6.   Обеспечивать исполнение стратегии социально -экономического развития Муниципального образования.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ab/>
        <w:t>3.6. Глава администрации обязан: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 xml:space="preserve">3.6.1.  В соответствии с </w:t>
      </w:r>
      <w:hyperlink r:id="rId7" w:history="1">
        <w:r w:rsidRPr="0087147C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7147C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от 21 июля 1993 года № 5485-1 «О государственной тайне</w:t>
      </w:r>
      <w:r w:rsidRPr="0087147C">
        <w:rPr>
          <w:rFonts w:eastAsiaTheme="minorHAnsi"/>
          <w:bCs/>
          <w:sz w:val="28"/>
          <w:szCs w:val="28"/>
        </w:rPr>
        <w:t>»</w:t>
      </w:r>
      <w:r w:rsidRPr="0087147C">
        <w:rPr>
          <w:rFonts w:eastAsiaTheme="minorHAnsi"/>
          <w:bCs/>
          <w:sz w:val="28"/>
          <w:szCs w:val="28"/>
          <w:lang w:eastAsia="en-US"/>
        </w:rPr>
        <w:t xml:space="preserve"> и иными нормативными правовыми актами о государственной тайне не разглашать доверенные ему сведения, составляющие государственную тайну, а также соблюдать частичные, временные ограничения прав, которые могут касаться: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ab/>
        <w:t>права на выезд из Российской Федерации на срок до 5 лет со дня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>последнего   ознакомления   с   особой важности и совершенно секретными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>сведениями;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права на распространение сведений, составляющих государственную тайну, и   на   использование открытий и   изобретений, содержащих сведения, составляющие государственную тайну;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lastRenderedPageBreak/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права на неприкосновенность частной жизни при проведении проверочных мероприятий в период оформления (переоформления) допуска к государственной тайне.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3.6.2. Соблюдать требования действующего законодательства Российской Федерации о государственной тайне.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</w:t>
      </w:r>
      <w:proofErr w:type="spellStart"/>
      <w:r w:rsidRPr="0087147C">
        <w:rPr>
          <w:rFonts w:eastAsiaTheme="minorHAnsi"/>
          <w:bCs/>
          <w:sz w:val="28"/>
          <w:szCs w:val="28"/>
          <w:lang w:eastAsia="en-US"/>
        </w:rPr>
        <w:t>режимно</w:t>
      </w:r>
      <w:proofErr w:type="spellEnd"/>
      <w:r w:rsidRPr="0087147C">
        <w:rPr>
          <w:rFonts w:eastAsiaTheme="minorHAnsi"/>
          <w:bCs/>
          <w:sz w:val="28"/>
          <w:szCs w:val="28"/>
          <w:lang w:eastAsia="en-US"/>
        </w:rPr>
        <w:t xml:space="preserve">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подразделение администрации   Муниципального образования  об  изменениях  в  анкетных  и  автобиографических  данных и о возникновении  оснований  для  отказа в  допуске  к государственной тайне, предусмотренных  </w:t>
      </w:r>
      <w:hyperlink r:id="rId8" w:history="1">
        <w:r w:rsidRPr="0087147C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7147C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от 21 июля 1993 года </w:t>
      </w:r>
      <w:r w:rsidRPr="0087147C">
        <w:rPr>
          <w:rFonts w:eastAsiaTheme="minorHAnsi"/>
          <w:bCs/>
          <w:sz w:val="28"/>
          <w:szCs w:val="28"/>
        </w:rPr>
        <w:t>№</w:t>
      </w:r>
      <w:r w:rsidRPr="0087147C">
        <w:rPr>
          <w:rFonts w:eastAsiaTheme="minorHAnsi"/>
          <w:bCs/>
          <w:sz w:val="28"/>
          <w:szCs w:val="28"/>
          <w:lang w:eastAsia="en-US"/>
        </w:rPr>
        <w:t xml:space="preserve">  5485-1  </w:t>
      </w:r>
      <w:r w:rsidRPr="0087147C">
        <w:rPr>
          <w:rFonts w:eastAsiaTheme="minorHAnsi"/>
          <w:bCs/>
          <w:sz w:val="28"/>
          <w:szCs w:val="28"/>
        </w:rPr>
        <w:t>«</w:t>
      </w:r>
      <w:r w:rsidRPr="0087147C">
        <w:rPr>
          <w:rFonts w:eastAsiaTheme="minorHAnsi"/>
          <w:bCs/>
          <w:sz w:val="28"/>
          <w:szCs w:val="28"/>
          <w:lang w:eastAsia="en-US"/>
        </w:rPr>
        <w:t>О  государственной  тайне</w:t>
      </w:r>
      <w:r w:rsidRPr="0087147C">
        <w:rPr>
          <w:rFonts w:eastAsiaTheme="minorHAnsi"/>
          <w:bCs/>
          <w:sz w:val="28"/>
          <w:szCs w:val="28"/>
        </w:rPr>
        <w:t>»</w:t>
      </w:r>
      <w:r w:rsidRPr="0087147C">
        <w:rPr>
          <w:rFonts w:eastAsiaTheme="minorHAnsi"/>
          <w:bCs/>
          <w:sz w:val="28"/>
          <w:szCs w:val="28"/>
          <w:lang w:eastAsia="en-US"/>
        </w:rPr>
        <w:t>; представлять в установленном порядке в кадровое подразделение   администрации   Муниципального   образования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3.6.4.  В случае попытки посторонних лиц получить информацию секретного характера немедленно сообщить об этом в организацию, оформившую допуск к государственной тайне, или в органы Федеральной службы безопасности Российской Федерации.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3.6.5.  В случае прекращения допуска к государственной тайне соблюдать взятые обязательства по неразглашению сведений, составляющих государственную тайну.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3.7. Глава Муниципального образования имеет право: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 xml:space="preserve">3.7.1.   Требовать от Главы администрации соблюдения положений </w:t>
      </w:r>
      <w:hyperlink r:id="rId9" w:history="1">
        <w:r w:rsidRPr="0087147C">
          <w:rPr>
            <w:rFonts w:eastAsiaTheme="minorHAnsi"/>
            <w:bCs/>
            <w:sz w:val="28"/>
            <w:szCs w:val="28"/>
            <w:lang w:eastAsia="en-US"/>
          </w:rPr>
          <w:t>Конституции</w:t>
        </w:r>
      </w:hyperlink>
      <w:r w:rsidRPr="0087147C">
        <w:rPr>
          <w:rFonts w:eastAsiaTheme="minorHAnsi"/>
          <w:bCs/>
          <w:sz w:val="28"/>
          <w:szCs w:val="28"/>
          <w:lang w:eastAsia="en-US"/>
        </w:rPr>
        <w:t xml:space="preserve">  Российской  Федерации,  федеральных конституционных  законов, федеральных законов и иных нормативных правовых актов Российской Федерации, </w:t>
      </w:r>
      <w:hyperlink r:id="rId10" w:history="1">
        <w:r w:rsidRPr="0087147C">
          <w:rPr>
            <w:rFonts w:eastAsiaTheme="minorHAnsi"/>
            <w:bCs/>
            <w:sz w:val="28"/>
            <w:szCs w:val="28"/>
            <w:lang w:eastAsia="en-US"/>
          </w:rPr>
          <w:t>Устава</w:t>
        </w:r>
      </w:hyperlink>
      <w:r w:rsidRPr="0087147C">
        <w:rPr>
          <w:rFonts w:eastAsiaTheme="minorHAnsi"/>
          <w:bCs/>
          <w:sz w:val="28"/>
          <w:szCs w:val="28"/>
          <w:lang w:eastAsia="en-US"/>
        </w:rPr>
        <w:t xml:space="preserve">  Белгородской  области, законов и иных нормативных правовых актов Белгородской области, Устава, муниципальных правовых актов.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3.7.2.  Применять к Главе администрации дисциплинарные взыскания в случае совершения им дисциплинарных проступков.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3.7.3. Реализовывать другие права, предусмотренные действующим законодательством.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3.8. Глава Муниципального образования обязан: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 xml:space="preserve">3.8.1.    Соблюдать   положения   </w:t>
      </w:r>
      <w:hyperlink r:id="rId11" w:history="1">
        <w:r w:rsidRPr="0087147C">
          <w:rPr>
            <w:rFonts w:eastAsiaTheme="minorHAnsi"/>
            <w:bCs/>
            <w:sz w:val="28"/>
            <w:szCs w:val="28"/>
            <w:lang w:eastAsia="en-US"/>
          </w:rPr>
          <w:t>Конституции</w:t>
        </w:r>
      </w:hyperlink>
      <w:r w:rsidRPr="0087147C">
        <w:rPr>
          <w:rFonts w:eastAsiaTheme="minorHAnsi"/>
          <w:bCs/>
          <w:sz w:val="28"/>
          <w:szCs w:val="28"/>
          <w:lang w:eastAsia="en-US"/>
        </w:rPr>
        <w:t xml:space="preserve">   Российской   Федерации, федеральных конституционных законов, федеральных законов    и иных нормативных правовых актов Российской Федерации, </w:t>
      </w:r>
      <w:hyperlink r:id="rId12" w:history="1">
        <w:r w:rsidRPr="0087147C">
          <w:rPr>
            <w:rFonts w:eastAsiaTheme="minorHAnsi"/>
            <w:bCs/>
            <w:sz w:val="28"/>
            <w:szCs w:val="28"/>
            <w:lang w:eastAsia="en-US"/>
          </w:rPr>
          <w:t>Устава</w:t>
        </w:r>
      </w:hyperlink>
      <w:r w:rsidRPr="0087147C">
        <w:rPr>
          <w:rFonts w:eastAsiaTheme="minorHAnsi"/>
          <w:bCs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lastRenderedPageBreak/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3.8.2. Не вмешиваться в исполнительно-распорядительную деятельность Главы администрации.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 xml:space="preserve">3.8.3. Рассматривать совместно с </w:t>
      </w:r>
      <w:r w:rsidRPr="0087147C">
        <w:rPr>
          <w:rFonts w:eastAsiaTheme="minorHAnsi" w:cs="Arial"/>
          <w:bCs/>
          <w:sz w:val="28"/>
          <w:szCs w:val="32"/>
        </w:rPr>
        <w:t>земским собранием Нижнепенского сельского поселения</w:t>
      </w:r>
      <w:r w:rsidRPr="0087147C">
        <w:rPr>
          <w:rFonts w:eastAsiaTheme="minorHAnsi"/>
          <w:bCs/>
          <w:sz w:val="28"/>
          <w:szCs w:val="28"/>
          <w:lang w:eastAsia="en-US"/>
        </w:rPr>
        <w:t xml:space="preserve"> вопросы о премировании Главы администрации по результатам отчетов об исполнении местного бюджета и стратегии социально-экономического развития муниципального образования одновременно с рассмотрением отчетов об исполнении местного бюджета и указанной стратегии.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3.8.4.  Применять к Главе администрации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8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center"/>
        <w:rPr>
          <w:rFonts w:cs="Courier New"/>
          <w:b/>
          <w:bCs/>
          <w:sz w:val="28"/>
          <w:szCs w:val="20"/>
        </w:rPr>
      </w:pPr>
      <w:r w:rsidRPr="0087147C">
        <w:rPr>
          <w:rFonts w:eastAsiaTheme="minorHAnsi" w:cs="Courier New"/>
          <w:b/>
          <w:bCs/>
          <w:sz w:val="28"/>
          <w:szCs w:val="20"/>
        </w:rPr>
        <w:t>4. Служебное время и время отдыха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center"/>
        <w:rPr>
          <w:rFonts w:cs="Courier New"/>
          <w:b/>
          <w:bCs/>
          <w:sz w:val="28"/>
          <w:szCs w:val="20"/>
        </w:rPr>
      </w:pPr>
    </w:p>
    <w:p w:rsidR="0087147C" w:rsidRPr="0087147C" w:rsidRDefault="0087147C" w:rsidP="0087147C">
      <w:pPr>
        <w:shd w:val="clear" w:color="auto" w:fill="FFFFFF"/>
        <w:tabs>
          <w:tab w:val="left" w:pos="708"/>
        </w:tabs>
        <w:spacing w:before="7"/>
        <w:ind w:firstLine="872"/>
        <w:jc w:val="both"/>
        <w:rPr>
          <w:rFonts w:cs="Arial"/>
          <w:color w:val="000000"/>
          <w:sz w:val="28"/>
          <w:szCs w:val="28"/>
        </w:rPr>
      </w:pPr>
      <w:r w:rsidRPr="0087147C">
        <w:rPr>
          <w:rFonts w:eastAsiaTheme="minorHAnsi" w:cs="Arial"/>
          <w:color w:val="000000"/>
          <w:sz w:val="28"/>
          <w:szCs w:val="28"/>
        </w:rPr>
        <w:t>4.1. Главе администрации устанавливается ненормированный служебный день.</w:t>
      </w:r>
    </w:p>
    <w:p w:rsidR="0087147C" w:rsidRPr="0087147C" w:rsidRDefault="0087147C" w:rsidP="0087147C">
      <w:pPr>
        <w:shd w:val="clear" w:color="auto" w:fill="FFFFFF"/>
        <w:tabs>
          <w:tab w:val="left" w:pos="708"/>
        </w:tabs>
        <w:spacing w:before="7"/>
        <w:ind w:firstLine="872"/>
        <w:jc w:val="both"/>
        <w:rPr>
          <w:rFonts w:cs="Arial"/>
          <w:color w:val="000000"/>
          <w:sz w:val="28"/>
          <w:szCs w:val="28"/>
        </w:rPr>
      </w:pPr>
      <w:r w:rsidRPr="0087147C">
        <w:rPr>
          <w:rFonts w:eastAsiaTheme="minorHAnsi" w:cs="Arial"/>
          <w:color w:val="000000"/>
          <w:sz w:val="28"/>
          <w:szCs w:val="28"/>
        </w:rPr>
        <w:t>4.2. Главе администрации устанавливается ежегодный основной оплачивае</w:t>
      </w:r>
      <w:r>
        <w:rPr>
          <w:rFonts w:eastAsiaTheme="minorHAnsi" w:cs="Arial"/>
          <w:color w:val="000000"/>
          <w:sz w:val="28"/>
          <w:szCs w:val="28"/>
        </w:rPr>
        <w:t>мый отпуск продолжительностью ___</w:t>
      </w:r>
      <w:r w:rsidRPr="0087147C">
        <w:rPr>
          <w:rFonts w:eastAsiaTheme="minorHAnsi" w:cs="Arial"/>
          <w:color w:val="000000"/>
          <w:sz w:val="28"/>
          <w:szCs w:val="28"/>
        </w:rPr>
        <w:t xml:space="preserve"> календарных дней.</w:t>
      </w:r>
    </w:p>
    <w:p w:rsidR="0087147C" w:rsidRPr="0087147C" w:rsidRDefault="0087147C" w:rsidP="0087147C">
      <w:pPr>
        <w:shd w:val="clear" w:color="auto" w:fill="FFFFFF"/>
        <w:tabs>
          <w:tab w:val="left" w:pos="708"/>
        </w:tabs>
        <w:spacing w:before="7"/>
        <w:ind w:firstLine="872"/>
        <w:jc w:val="both"/>
        <w:rPr>
          <w:rFonts w:cs="Arial"/>
          <w:color w:val="000000"/>
          <w:sz w:val="28"/>
          <w:szCs w:val="28"/>
        </w:rPr>
      </w:pPr>
      <w:r w:rsidRPr="0087147C">
        <w:rPr>
          <w:rFonts w:eastAsiaTheme="minorHAnsi" w:cs="Arial"/>
          <w:color w:val="000000"/>
          <w:sz w:val="28"/>
          <w:szCs w:val="28"/>
        </w:rPr>
        <w:t>4.3. Главе администрации устанавливается ежегодный дополнительный оплачиваемый отпуск за ненормированный слу</w:t>
      </w:r>
      <w:r>
        <w:rPr>
          <w:rFonts w:eastAsiaTheme="minorHAnsi" w:cs="Arial"/>
          <w:color w:val="000000"/>
          <w:sz w:val="28"/>
          <w:szCs w:val="28"/>
        </w:rPr>
        <w:t>жебный день продолжительностью __</w:t>
      </w:r>
      <w:r w:rsidRPr="0087147C">
        <w:rPr>
          <w:rFonts w:eastAsiaTheme="minorHAnsi" w:cs="Arial"/>
          <w:color w:val="000000"/>
          <w:sz w:val="28"/>
          <w:szCs w:val="28"/>
        </w:rPr>
        <w:t xml:space="preserve"> календарных дня.</w:t>
      </w:r>
    </w:p>
    <w:p w:rsidR="0087147C" w:rsidRPr="0087147C" w:rsidRDefault="0087147C" w:rsidP="0087147C">
      <w:pPr>
        <w:tabs>
          <w:tab w:val="left" w:pos="708"/>
        </w:tabs>
        <w:ind w:firstLine="872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4.4. Главе администрации устанавливается ежегодный дополнительный оплачиваемый отпуск за выслугу лет продолжительностью </w:t>
      </w:r>
      <w:r>
        <w:rPr>
          <w:rFonts w:eastAsiaTheme="minorHAnsi"/>
          <w:sz w:val="28"/>
          <w:szCs w:val="28"/>
          <w:lang w:eastAsia="en-US"/>
        </w:rPr>
        <w:t>__</w:t>
      </w:r>
      <w:r w:rsidRPr="0087147C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87147C" w:rsidRPr="0087147C" w:rsidRDefault="0087147C" w:rsidP="0087147C">
      <w:pPr>
        <w:tabs>
          <w:tab w:val="left" w:pos="708"/>
        </w:tabs>
        <w:jc w:val="both"/>
        <w:rPr>
          <w:sz w:val="28"/>
          <w:szCs w:val="28"/>
          <w:lang w:eastAsia="en-US"/>
        </w:rPr>
      </w:pPr>
      <w:r w:rsidRPr="0087147C">
        <w:rPr>
          <w:rFonts w:eastAsiaTheme="minorHAnsi"/>
          <w:szCs w:val="28"/>
          <w:lang w:eastAsia="en-US"/>
        </w:rPr>
        <w:t xml:space="preserve">      </w:t>
      </w:r>
    </w:p>
    <w:p w:rsidR="0087147C" w:rsidRPr="0087147C" w:rsidRDefault="0087147C" w:rsidP="0087147C">
      <w:pPr>
        <w:shd w:val="clear" w:color="auto" w:fill="FFFFFF"/>
        <w:tabs>
          <w:tab w:val="left" w:pos="708"/>
        </w:tabs>
        <w:spacing w:before="7"/>
        <w:ind w:firstLine="872"/>
        <w:jc w:val="center"/>
        <w:rPr>
          <w:rFonts w:cs="Arial"/>
          <w:b/>
          <w:sz w:val="32"/>
          <w:szCs w:val="32"/>
        </w:rPr>
      </w:pPr>
      <w:r w:rsidRPr="0087147C">
        <w:rPr>
          <w:rFonts w:eastAsiaTheme="minorHAnsi" w:cs="Arial"/>
          <w:b/>
          <w:sz w:val="32"/>
          <w:szCs w:val="32"/>
        </w:rPr>
        <w:t>5. Оплата труда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 xml:space="preserve">5.1. Оплата труда Главы администрации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стратегии социально - экономического развития Нижнепенского сельского поселения муниципального района </w:t>
      </w:r>
      <w:r w:rsidRPr="0087147C">
        <w:rPr>
          <w:rFonts w:eastAsiaTheme="minorHAnsi"/>
          <w:sz w:val="28"/>
          <w:szCs w:val="28"/>
        </w:rPr>
        <w:t>«</w:t>
      </w:r>
      <w:r w:rsidRPr="0087147C">
        <w:rPr>
          <w:rFonts w:eastAsiaTheme="minorHAnsi"/>
          <w:color w:val="000000"/>
          <w:sz w:val="28"/>
          <w:szCs w:val="28"/>
        </w:rPr>
        <w:t>Ракитянский</w:t>
      </w:r>
      <w:r w:rsidRPr="0087147C">
        <w:rPr>
          <w:rFonts w:eastAsiaTheme="minorHAnsi" w:cs="Courier New"/>
          <w:sz w:val="28"/>
          <w:szCs w:val="20"/>
        </w:rPr>
        <w:t xml:space="preserve"> район» Белгородской области.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5.2. Размер должностного оклада Глав</w:t>
      </w:r>
      <w:r>
        <w:rPr>
          <w:rFonts w:eastAsiaTheme="minorHAnsi" w:cs="Courier New"/>
          <w:sz w:val="28"/>
          <w:szCs w:val="20"/>
        </w:rPr>
        <w:t>ы администрации составляет _______</w:t>
      </w:r>
      <w:r w:rsidRPr="0087147C">
        <w:rPr>
          <w:rFonts w:eastAsiaTheme="minorHAnsi" w:cs="Courier New"/>
          <w:sz w:val="28"/>
          <w:szCs w:val="20"/>
        </w:rPr>
        <w:t xml:space="preserve"> рублей. 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  <w:r w:rsidRPr="0087147C">
        <w:rPr>
          <w:rFonts w:eastAsiaTheme="minorHAnsi"/>
          <w:bCs/>
          <w:sz w:val="28"/>
          <w:szCs w:val="28"/>
        </w:rPr>
        <w:t xml:space="preserve">5.3. 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</w:t>
      </w:r>
      <w:r w:rsidRPr="0087147C">
        <w:rPr>
          <w:rFonts w:eastAsiaTheme="minorHAnsi" w:cs="Courier New"/>
          <w:sz w:val="28"/>
          <w:szCs w:val="20"/>
        </w:rPr>
        <w:t>земским собранием Нижнепенского сельского поселения</w:t>
      </w:r>
      <w:r w:rsidRPr="0087147C">
        <w:rPr>
          <w:rFonts w:eastAsiaTheme="minorHAnsi"/>
          <w:bCs/>
          <w:sz w:val="28"/>
          <w:szCs w:val="28"/>
        </w:rPr>
        <w:t>.</w:t>
      </w:r>
    </w:p>
    <w:p w:rsidR="0087147C" w:rsidRPr="0087147C" w:rsidRDefault="0087147C" w:rsidP="0087147C">
      <w:pPr>
        <w:tabs>
          <w:tab w:val="left" w:pos="708"/>
        </w:tabs>
        <w:jc w:val="both"/>
        <w:rPr>
          <w:sz w:val="20"/>
          <w:szCs w:val="20"/>
        </w:rPr>
      </w:pPr>
      <w:r w:rsidRPr="0087147C">
        <w:rPr>
          <w:rFonts w:eastAsiaTheme="minorHAnsi"/>
          <w:sz w:val="20"/>
          <w:szCs w:val="20"/>
        </w:rPr>
        <w:tab/>
      </w:r>
      <w:r w:rsidRPr="0087147C">
        <w:rPr>
          <w:rFonts w:eastAsiaTheme="minorHAnsi"/>
          <w:sz w:val="28"/>
          <w:szCs w:val="28"/>
        </w:rPr>
        <w:t xml:space="preserve">5.4.  Премии выплачиваются Главе администрации на основании решений </w:t>
      </w:r>
      <w:r w:rsidRPr="0087147C">
        <w:rPr>
          <w:rFonts w:eastAsiaTheme="minorHAnsi" w:cs="Arial"/>
          <w:bCs/>
          <w:sz w:val="28"/>
          <w:szCs w:val="32"/>
        </w:rPr>
        <w:t>земского собрания Нижнепенского сельского поселения</w:t>
      </w:r>
      <w:r w:rsidRPr="0087147C">
        <w:rPr>
          <w:rFonts w:eastAsiaTheme="minorHAnsi"/>
          <w:sz w:val="28"/>
          <w:szCs w:val="28"/>
        </w:rPr>
        <w:t xml:space="preserve">, принимаемых по итогам рассмотрения отчетов об исполнении местного </w:t>
      </w:r>
      <w:r w:rsidRPr="0087147C">
        <w:rPr>
          <w:rFonts w:eastAsiaTheme="minorHAnsi"/>
          <w:sz w:val="28"/>
          <w:szCs w:val="28"/>
        </w:rPr>
        <w:lastRenderedPageBreak/>
        <w:t>бюджета и стратегии</w:t>
      </w:r>
      <w:r w:rsidRPr="0087147C">
        <w:rPr>
          <w:rFonts w:eastAsiaTheme="minorHAnsi" w:cs="Arial"/>
          <w:bCs/>
          <w:sz w:val="28"/>
          <w:szCs w:val="32"/>
        </w:rPr>
        <w:t xml:space="preserve"> социально - экономического развития Нижнепенского сельского поселения муниципального района «</w:t>
      </w:r>
      <w:r w:rsidRPr="0087147C">
        <w:rPr>
          <w:rFonts w:eastAsiaTheme="minorHAnsi" w:cs="Arial"/>
          <w:bCs/>
          <w:color w:val="000000"/>
          <w:sz w:val="32"/>
          <w:szCs w:val="32"/>
        </w:rPr>
        <w:t>Ракитянский</w:t>
      </w:r>
      <w:r w:rsidRPr="0087147C">
        <w:rPr>
          <w:rFonts w:eastAsiaTheme="minorHAnsi" w:cs="Arial"/>
          <w:bCs/>
          <w:sz w:val="28"/>
          <w:szCs w:val="32"/>
        </w:rPr>
        <w:t xml:space="preserve"> район» Белгородской области</w:t>
      </w:r>
      <w:r w:rsidRPr="0087147C">
        <w:rPr>
          <w:rFonts w:eastAsiaTheme="minorHAnsi"/>
          <w:sz w:val="28"/>
          <w:szCs w:val="28"/>
        </w:rPr>
        <w:t>, за счет средств, предусмотренных местным бюджетом на данные цели, и максимальным размером не ограничиваются.</w:t>
      </w:r>
    </w:p>
    <w:p w:rsidR="0087147C" w:rsidRPr="0087147C" w:rsidRDefault="0087147C" w:rsidP="0087147C">
      <w:pPr>
        <w:tabs>
          <w:tab w:val="left" w:pos="708"/>
        </w:tabs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sz w:val="28"/>
          <w:szCs w:val="28"/>
        </w:rPr>
        <w:tab/>
        <w:t>5.5. </w:t>
      </w:r>
      <w:r w:rsidRPr="0087147C">
        <w:rPr>
          <w:rFonts w:eastAsiaTheme="minorHAnsi"/>
          <w:bCs/>
          <w:sz w:val="28"/>
          <w:szCs w:val="28"/>
          <w:lang w:eastAsia="en-US"/>
        </w:rPr>
        <w:t xml:space="preserve">Надбавка за работу со сведениями, составляющими государственную тайну, выплачивается Главе администрации в порядке              и  размере, установленными  </w:t>
      </w:r>
      <w:hyperlink r:id="rId13" w:tooltip="consultantplus://offline/ref=62CAF0C6A28BDA9D932B52907CBD3FD85CD990B717DB07AD8B9FB1453448C0EDE7469361FF7B88334E538C652DJALCR" w:history="1">
        <w:r w:rsidRPr="0087147C">
          <w:rPr>
            <w:rFonts w:eastAsiaTheme="minorHAnsi"/>
            <w:bCs/>
            <w:sz w:val="28"/>
            <w:szCs w:val="28"/>
            <w:lang w:eastAsia="en-US"/>
          </w:rPr>
          <w:t>Постановлением</w:t>
        </w:r>
      </w:hyperlink>
      <w:r w:rsidRPr="0087147C">
        <w:rPr>
          <w:rFonts w:eastAsiaTheme="minorHAnsi"/>
          <w:bCs/>
          <w:sz w:val="28"/>
          <w:szCs w:val="28"/>
          <w:lang w:eastAsia="en-US"/>
        </w:rPr>
        <w:t xml:space="preserve">  Правительства Российской Федерации  от 18 сентября  2006  года  № 573 </w:t>
      </w:r>
      <w:r w:rsidRPr="0087147C">
        <w:rPr>
          <w:rFonts w:eastAsiaTheme="minorHAnsi" w:cs="Arial"/>
          <w:bCs/>
          <w:sz w:val="28"/>
          <w:szCs w:val="28"/>
        </w:rPr>
        <w:t>«</w:t>
      </w:r>
      <w:r w:rsidRPr="0087147C">
        <w:rPr>
          <w:rFonts w:eastAsiaTheme="minorHAnsi"/>
          <w:bCs/>
          <w:sz w:val="28"/>
          <w:szCs w:val="28"/>
          <w:lang w:eastAsia="en-US"/>
        </w:rPr>
        <w:t>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</w:t>
      </w:r>
      <w:r w:rsidRPr="0087147C">
        <w:rPr>
          <w:rFonts w:eastAsiaTheme="minorHAnsi" w:cs="Arial"/>
          <w:bCs/>
          <w:sz w:val="28"/>
          <w:szCs w:val="28"/>
        </w:rPr>
        <w:t>»</w:t>
      </w:r>
      <w:r w:rsidRPr="0087147C">
        <w:rPr>
          <w:rFonts w:eastAsiaTheme="minorHAnsi"/>
          <w:bCs/>
          <w:sz w:val="28"/>
          <w:szCs w:val="28"/>
          <w:lang w:eastAsia="en-US"/>
        </w:rPr>
        <w:t>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 w:cs="Courier New"/>
          <w:b/>
          <w:sz w:val="28"/>
          <w:szCs w:val="20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center"/>
        <w:rPr>
          <w:rFonts w:cs="Courier New"/>
          <w:b/>
          <w:sz w:val="28"/>
          <w:szCs w:val="20"/>
        </w:rPr>
      </w:pPr>
      <w:r w:rsidRPr="0087147C">
        <w:rPr>
          <w:rFonts w:eastAsiaTheme="minorHAnsi" w:cs="Courier New"/>
          <w:b/>
          <w:sz w:val="28"/>
          <w:szCs w:val="20"/>
        </w:rPr>
        <w:t>6. Гарантии и компенсации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72"/>
        <w:jc w:val="both"/>
        <w:rPr>
          <w:rFonts w:cs="Courier New"/>
          <w:sz w:val="28"/>
          <w:szCs w:val="20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6.1.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6.2. Глава администрации подлежит всем видам обязательного государственного страхования на период действия Контракта.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Courier New"/>
          <w:b/>
          <w:sz w:val="28"/>
          <w:szCs w:val="20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Courier New"/>
          <w:b/>
          <w:sz w:val="28"/>
          <w:szCs w:val="20"/>
        </w:rPr>
      </w:pPr>
      <w:r w:rsidRPr="0087147C">
        <w:rPr>
          <w:rFonts w:eastAsiaTheme="minorHAnsi" w:cs="Courier New"/>
          <w:b/>
          <w:sz w:val="28"/>
          <w:szCs w:val="20"/>
        </w:rPr>
        <w:t>7. Срок контракта, его изменение и прекращение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Courier New"/>
          <w:b/>
          <w:sz w:val="28"/>
          <w:szCs w:val="20"/>
        </w:rPr>
      </w:pP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 w:val="28"/>
          <w:szCs w:val="20"/>
        </w:rPr>
        <w:t>7.1. Настоящий контр</w:t>
      </w:r>
      <w:r>
        <w:rPr>
          <w:rFonts w:eastAsiaTheme="minorHAnsi" w:cs="Courier New"/>
          <w:sz w:val="28"/>
          <w:szCs w:val="20"/>
        </w:rPr>
        <w:t>акт заключается сроком на ___________лет</w:t>
      </w:r>
      <w:r w:rsidRPr="0087147C">
        <w:rPr>
          <w:rFonts w:eastAsiaTheme="minorHAnsi" w:cs="Courier New"/>
          <w:sz w:val="28"/>
          <w:szCs w:val="20"/>
        </w:rPr>
        <w:t>.</w:t>
      </w:r>
    </w:p>
    <w:p w:rsidR="0087147C" w:rsidRPr="0087147C" w:rsidRDefault="0087147C" w:rsidP="0087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sz w:val="28"/>
          <w:szCs w:val="20"/>
        </w:rPr>
      </w:pPr>
      <w:r w:rsidRPr="0087147C">
        <w:rPr>
          <w:rFonts w:eastAsiaTheme="minorHAnsi" w:cs="Courier New"/>
          <w:szCs w:val="20"/>
        </w:rPr>
        <w:t>(срок, предусмотренный уставом   муниципального образования)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</w:rPr>
      </w:pPr>
      <w:r w:rsidRPr="0087147C">
        <w:rPr>
          <w:rFonts w:eastAsiaTheme="minorHAnsi"/>
          <w:sz w:val="28"/>
        </w:rPr>
        <w:t xml:space="preserve">7.2. Настоящий контракт может быть изменен по взаимному соглашению сторон, что оформляется дополнительным соглашением к настоящему Контракту.  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</w:rPr>
      </w:pPr>
      <w:r w:rsidRPr="0087147C">
        <w:rPr>
          <w:rFonts w:eastAsiaTheme="minorHAnsi"/>
          <w:sz w:val="28"/>
        </w:rPr>
        <w:t>7.2.1. Изменение Контракта по инициативе Главы администрации осуществляется путем представления в земское собрание Нижнепенского сельского поселения соответствующего заявления, в котором излагается проект новых условий настоящего Контракта. 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</w:rPr>
      </w:pPr>
      <w:r w:rsidRPr="0087147C">
        <w:rPr>
          <w:rFonts w:eastAsiaTheme="minorHAnsi"/>
          <w:sz w:val="28"/>
        </w:rPr>
        <w:t xml:space="preserve">Согласие земского собрания Нижнепенского сельского поселения на изменение условий настоящего Контракта оформляется соответствующим правовым актом, после принятия которого Глава </w:t>
      </w:r>
      <w:r w:rsidRPr="0087147C">
        <w:rPr>
          <w:rFonts w:eastAsiaTheme="minorHAnsi"/>
          <w:sz w:val="28"/>
          <w:szCs w:val="28"/>
        </w:rPr>
        <w:t xml:space="preserve">муниципального </w:t>
      </w:r>
      <w:r w:rsidRPr="0087147C">
        <w:rPr>
          <w:rFonts w:eastAsiaTheme="minorHAnsi"/>
          <w:sz w:val="28"/>
        </w:rPr>
        <w:t>образования незамедлительно подписывает дополнительное соглашение к настоящему Контракту.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</w:rPr>
      </w:pPr>
      <w:r w:rsidRPr="0087147C">
        <w:rPr>
          <w:rFonts w:eastAsiaTheme="minorHAnsi"/>
          <w:sz w:val="28"/>
        </w:rPr>
        <w:t>7.2.2. Изменение настоящего Контракта по инициативе земского собрания Нижнепенского сельского поселения 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both"/>
        <w:rPr>
          <w:sz w:val="28"/>
        </w:rPr>
      </w:pPr>
      <w:r w:rsidRPr="0087147C">
        <w:rPr>
          <w:rFonts w:eastAsiaTheme="minorHAnsi"/>
          <w:sz w:val="28"/>
        </w:rPr>
        <w:t>В случае согласия Главы администрации на изменение настоящего Контракта Глава муниципального образования подписывает дополнительное соглашение к настоящему Контракту.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both"/>
        <w:rPr>
          <w:rFonts w:eastAsiaTheme="minorHAnsi"/>
          <w:sz w:val="28"/>
        </w:rPr>
      </w:pPr>
      <w:r w:rsidRPr="0087147C">
        <w:rPr>
          <w:rFonts w:eastAsiaTheme="minorHAnsi"/>
          <w:sz w:val="28"/>
        </w:rPr>
        <w:lastRenderedPageBreak/>
        <w:t>7.3. Настоящий Контракт может быть расторгнут по взаимному соглашению земского собрания Нижнепенского сельского поселения и Главы администрации либо в судебном порядке на основании заявления: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both"/>
        <w:rPr>
          <w:sz w:val="28"/>
        </w:rPr>
      </w:pPr>
      <w:r w:rsidRPr="0087147C">
        <w:rPr>
          <w:rFonts w:eastAsiaTheme="minorHAnsi"/>
          <w:sz w:val="28"/>
          <w:szCs w:val="28"/>
        </w:rPr>
        <w:t>1) </w:t>
      </w:r>
      <w:r w:rsidRPr="0087147C">
        <w:rPr>
          <w:rFonts w:eastAsiaTheme="minorHAnsi"/>
          <w:sz w:val="28"/>
        </w:rPr>
        <w:t>земского собрания Нижнепенского сельского поселения</w:t>
      </w:r>
      <w:r w:rsidRPr="0087147C">
        <w:rPr>
          <w:rFonts w:eastAsiaTheme="minorHAnsi"/>
          <w:sz w:val="28"/>
          <w:szCs w:val="28"/>
        </w:rPr>
        <w:t xml:space="preserve">, председателя </w:t>
      </w:r>
      <w:r w:rsidRPr="0087147C">
        <w:rPr>
          <w:rFonts w:eastAsiaTheme="minorHAnsi"/>
          <w:sz w:val="28"/>
        </w:rPr>
        <w:t>земского собрания Нижнепенского  сельского поселения</w:t>
      </w:r>
      <w:r w:rsidRPr="0087147C">
        <w:rPr>
          <w:rFonts w:eastAsiaTheme="minorHAnsi"/>
          <w:sz w:val="28"/>
          <w:szCs w:val="28"/>
        </w:rPr>
        <w:t xml:space="preserve"> в связи с нарушением условий Контракта в части, касающейся решения вопросов местного значения,</w:t>
      </w:r>
      <w:r w:rsidRPr="0087147C">
        <w:rPr>
          <w:rFonts w:eastAsiaTheme="minorHAnsi"/>
          <w:sz w:val="28"/>
          <w:szCs w:val="28"/>
          <w:lang w:eastAsia="en-US"/>
        </w:rPr>
        <w:t xml:space="preserve"> а также в связи с несоблюдением ограничений, установленных </w:t>
      </w:r>
      <w:hyperlink r:id="rId14" w:tooltip="consultantplus://offline/ref=15A356496E74BE977BEB123272554FB7D136BA7E84360BC2951DDC87F34DED209476B439935D95D627D5A9762272008E977BD90EG2S4R" w:history="1">
        <w:r w:rsidRPr="0087147C"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 w:rsidRPr="0087147C">
        <w:rPr>
          <w:rFonts w:eastAsiaTheme="minorHAnsi"/>
          <w:sz w:val="28"/>
          <w:szCs w:val="28"/>
          <w:lang w:eastAsia="en-US"/>
        </w:rPr>
        <w:t xml:space="preserve"> Федерального законна   от 6 октября 2003 года № 131-ФЗ </w:t>
      </w:r>
      <w:r w:rsidRPr="0087147C">
        <w:rPr>
          <w:rFonts w:eastAsiaTheme="minorHAnsi"/>
          <w:sz w:val="28"/>
          <w:szCs w:val="28"/>
        </w:rPr>
        <w:t>«</w:t>
      </w:r>
      <w:r w:rsidRPr="0087147C"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 в Российской Федерации</w:t>
      </w:r>
      <w:r w:rsidRPr="0087147C">
        <w:rPr>
          <w:rFonts w:eastAsiaTheme="minorHAnsi"/>
          <w:sz w:val="28"/>
          <w:szCs w:val="28"/>
        </w:rPr>
        <w:t>»</w:t>
      </w:r>
      <w:r w:rsidRPr="0087147C">
        <w:rPr>
          <w:rFonts w:eastAsiaTheme="minorHAnsi"/>
          <w:sz w:val="28"/>
          <w:szCs w:val="28"/>
          <w:lang w:eastAsia="en-US"/>
        </w:rPr>
        <w:t>;</w:t>
      </w:r>
    </w:p>
    <w:p w:rsidR="0087147C" w:rsidRPr="0087147C" w:rsidRDefault="0087147C" w:rsidP="0087147C">
      <w:pPr>
        <w:tabs>
          <w:tab w:val="left" w:pos="708"/>
        </w:tabs>
        <w:jc w:val="both"/>
        <w:outlineLvl w:val="0"/>
        <w:rPr>
          <w:rFonts w:eastAsiaTheme="minorHAnsi" w:cs="Arial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ab/>
      </w:r>
      <w:r w:rsidRPr="0087147C">
        <w:rPr>
          <w:rFonts w:eastAsiaTheme="minorHAnsi" w:cs="Arial"/>
          <w:bCs/>
          <w:sz w:val="28"/>
          <w:szCs w:val="32"/>
        </w:rPr>
        <w:t xml:space="preserve">2) Губернатора Белгородской области – в связи с нарушением условий Контракта в части осуществления отдельных государственных полномочий, </w:t>
      </w:r>
      <w:r w:rsidRPr="0087147C">
        <w:rPr>
          <w:rFonts w:eastAsiaTheme="minorHAnsi" w:cs="Arial"/>
          <w:bCs/>
          <w:sz w:val="28"/>
          <w:szCs w:val="28"/>
          <w:lang w:eastAsia="en-US"/>
        </w:rPr>
        <w:t xml:space="preserve">переданных органам местного самоуправления федеральными законами и законами Белгородской области,  а также  в  связи  с несоблюдением  ограничений, установленных </w:t>
      </w:r>
      <w:hyperlink r:id="rId15" w:tooltip="consultantplus://offline/ref=DFAB03DF33DE4216471239493E58AA5C7BA194B2871735B37CDF1709E9B6B7A201C45EA38121DD1709A1EB8D574A4598625188E176S6T" w:history="1">
        <w:r w:rsidRPr="0087147C">
          <w:rPr>
            <w:rFonts w:eastAsiaTheme="minorHAnsi" w:cs="Arial"/>
            <w:bCs/>
            <w:sz w:val="28"/>
            <w:szCs w:val="28"/>
            <w:lang w:eastAsia="en-US"/>
          </w:rPr>
          <w:t>частью 9 статьи 37</w:t>
        </w:r>
      </w:hyperlink>
      <w:r w:rsidRPr="0087147C">
        <w:rPr>
          <w:rFonts w:eastAsiaTheme="minorHAnsi" w:cs="Arial"/>
          <w:bCs/>
          <w:sz w:val="28"/>
          <w:szCs w:val="28"/>
          <w:lang w:eastAsia="en-US"/>
        </w:rPr>
        <w:t xml:space="preserve"> Федерального закона от 6 октября 2003 года №  131-ФЗ   </w:t>
      </w:r>
      <w:r w:rsidRPr="0087147C">
        <w:rPr>
          <w:rFonts w:eastAsiaTheme="minorHAnsi" w:cs="Arial"/>
          <w:bCs/>
          <w:sz w:val="28"/>
          <w:szCs w:val="28"/>
        </w:rPr>
        <w:t>«</w:t>
      </w:r>
      <w:r w:rsidRPr="0087147C">
        <w:rPr>
          <w:rFonts w:eastAsiaTheme="minorHAnsi" w:cs="Arial"/>
          <w:bCs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 w:rsidRPr="0087147C">
        <w:rPr>
          <w:rFonts w:eastAsiaTheme="minorHAnsi" w:cs="Arial"/>
          <w:bCs/>
          <w:sz w:val="28"/>
          <w:szCs w:val="28"/>
        </w:rPr>
        <w:t>»</w:t>
      </w:r>
      <w:r w:rsidRPr="0087147C">
        <w:rPr>
          <w:rFonts w:eastAsiaTheme="minorHAnsi" w:cs="Arial"/>
          <w:bCs/>
          <w:sz w:val="28"/>
          <w:szCs w:val="28"/>
          <w:lang w:eastAsia="en-US"/>
        </w:rPr>
        <w:t>;</w:t>
      </w:r>
    </w:p>
    <w:p w:rsidR="0087147C" w:rsidRPr="0087147C" w:rsidRDefault="0087147C" w:rsidP="0087147C">
      <w:pPr>
        <w:tabs>
          <w:tab w:val="left" w:pos="708"/>
        </w:tabs>
        <w:jc w:val="both"/>
        <w:outlineLvl w:val="0"/>
        <w:rPr>
          <w:rFonts w:eastAsiaTheme="minorHAnsi" w:cs="Arial"/>
          <w:bCs/>
          <w:sz w:val="28"/>
          <w:szCs w:val="32"/>
        </w:rPr>
      </w:pPr>
      <w:r w:rsidRPr="0087147C">
        <w:rPr>
          <w:rFonts w:eastAsiaTheme="minorHAnsi" w:cs="Arial"/>
          <w:bCs/>
          <w:sz w:val="28"/>
          <w:szCs w:val="28"/>
          <w:lang w:eastAsia="en-US"/>
        </w:rPr>
        <w:tab/>
      </w:r>
      <w:r w:rsidRPr="0087147C">
        <w:rPr>
          <w:rFonts w:eastAsiaTheme="minorHAnsi" w:cs="Arial"/>
          <w:bCs/>
          <w:sz w:val="28"/>
          <w:szCs w:val="32"/>
        </w:rPr>
        <w:t>3) Главы администрации – в связи с нарушениями условий контракта земским собранием Нижнепенского сельского поселения и Главой муниципального образования (и) или органами государственной власти Белгородской области.</w:t>
      </w:r>
    </w:p>
    <w:p w:rsidR="0087147C" w:rsidRPr="0087147C" w:rsidRDefault="0087147C" w:rsidP="0087147C">
      <w:pPr>
        <w:tabs>
          <w:tab w:val="left" w:pos="708"/>
        </w:tabs>
        <w:jc w:val="both"/>
        <w:outlineLvl w:val="0"/>
        <w:rPr>
          <w:rFonts w:eastAsiaTheme="minorHAnsi" w:cs="Arial"/>
          <w:bCs/>
          <w:sz w:val="28"/>
          <w:szCs w:val="28"/>
          <w:lang w:eastAsia="en-US"/>
        </w:rPr>
      </w:pPr>
      <w:r w:rsidRPr="0087147C">
        <w:rPr>
          <w:rFonts w:eastAsiaTheme="minorHAnsi" w:cs="Arial"/>
          <w:bCs/>
          <w:sz w:val="28"/>
          <w:szCs w:val="32"/>
        </w:rPr>
        <w:tab/>
      </w:r>
      <w:r w:rsidRPr="0087147C">
        <w:rPr>
          <w:rFonts w:eastAsiaTheme="minorHAnsi" w:cs="Arial"/>
          <w:bCs/>
          <w:sz w:val="28"/>
          <w:szCs w:val="28"/>
          <w:lang w:eastAsia="en-US"/>
        </w:rPr>
        <w:t xml:space="preserve">7.3.1. Контракт с главой администрации может быть расторгнут в судебном  порядке на основании заявления Губернатора Белгородской области в связи  с несоблюдением  ограничений, запретов, неисполнением обязанностей, которые установлены Федеральным </w:t>
      </w:r>
      <w:hyperlink r:id="rId16" w:tooltip="consultantplus://offline/ref=BECE908DE2D2E0E2E63927F990A77B7C5DB91642A4CCD9087561FF9669259569693ECB196C68E9999F87724029UEX9R" w:history="1">
        <w:r w:rsidRPr="0087147C">
          <w:rPr>
            <w:rFonts w:eastAsiaTheme="minorHAnsi" w:cs="Arial"/>
            <w:bCs/>
            <w:sz w:val="28"/>
            <w:szCs w:val="28"/>
            <w:lang w:eastAsia="en-US"/>
          </w:rPr>
          <w:t>законом</w:t>
        </w:r>
      </w:hyperlink>
      <w:r w:rsidRPr="0087147C">
        <w:rPr>
          <w:rFonts w:eastAsiaTheme="minorHAnsi" w:cs="Arial"/>
          <w:bCs/>
          <w:sz w:val="28"/>
          <w:szCs w:val="28"/>
          <w:lang w:eastAsia="en-US"/>
        </w:rPr>
        <w:t xml:space="preserve"> от 25 декабря 2008 года № 273 ФЗ </w:t>
      </w:r>
      <w:r w:rsidRPr="0087147C">
        <w:rPr>
          <w:rFonts w:eastAsiaTheme="minorHAnsi" w:cs="Arial"/>
          <w:bCs/>
          <w:sz w:val="28"/>
          <w:szCs w:val="28"/>
        </w:rPr>
        <w:t>«</w:t>
      </w:r>
      <w:r w:rsidRPr="0087147C">
        <w:rPr>
          <w:rFonts w:eastAsiaTheme="minorHAnsi" w:cs="Arial"/>
          <w:bCs/>
          <w:sz w:val="28"/>
          <w:szCs w:val="28"/>
          <w:lang w:eastAsia="en-US"/>
        </w:rPr>
        <w:t>О противодействии  коррупции</w:t>
      </w:r>
      <w:r w:rsidRPr="0087147C">
        <w:rPr>
          <w:rFonts w:eastAsiaTheme="minorHAnsi" w:cs="Arial"/>
          <w:b/>
          <w:bCs/>
          <w:sz w:val="32"/>
          <w:szCs w:val="32"/>
        </w:rPr>
        <w:t>»</w:t>
      </w:r>
      <w:r w:rsidRPr="0087147C">
        <w:rPr>
          <w:rFonts w:eastAsiaTheme="minorHAnsi" w:cs="Arial"/>
          <w:bCs/>
          <w:sz w:val="28"/>
          <w:szCs w:val="28"/>
          <w:lang w:eastAsia="en-US"/>
        </w:rPr>
        <w:t xml:space="preserve">,  Федеральным  </w:t>
      </w:r>
      <w:hyperlink r:id="rId17" w:tooltip="consultantplus://offline/ref=BECE908DE2D2E0E2E63927F990A77B7C5CB41F44A7CFD9087561FF9669259569693ECB196C68E9999F87724029UEX9R" w:history="1">
        <w:r w:rsidRPr="0087147C">
          <w:rPr>
            <w:rFonts w:eastAsiaTheme="minorHAnsi" w:cs="Arial"/>
            <w:bCs/>
            <w:sz w:val="28"/>
            <w:szCs w:val="28"/>
            <w:lang w:eastAsia="en-US"/>
          </w:rPr>
          <w:t>законом</w:t>
        </w:r>
      </w:hyperlink>
      <w:r w:rsidRPr="0087147C">
        <w:rPr>
          <w:rFonts w:eastAsiaTheme="minorHAnsi" w:cs="Arial"/>
          <w:bCs/>
          <w:sz w:val="28"/>
          <w:szCs w:val="28"/>
          <w:lang w:eastAsia="en-US"/>
        </w:rPr>
        <w:t xml:space="preserve">  от  3 декабря 2012 года № 230-ФЗ   </w:t>
      </w:r>
      <w:r w:rsidRPr="0087147C">
        <w:rPr>
          <w:rFonts w:eastAsiaTheme="minorHAnsi" w:cs="Arial"/>
          <w:bCs/>
          <w:sz w:val="28"/>
          <w:szCs w:val="28"/>
        </w:rPr>
        <w:t>«</w:t>
      </w:r>
      <w:r w:rsidRPr="0087147C">
        <w:rPr>
          <w:rFonts w:eastAsiaTheme="minorHAnsi" w:cs="Arial"/>
          <w:bCs/>
          <w:sz w:val="28"/>
          <w:szCs w:val="28"/>
          <w:lang w:eastAsia="en-US"/>
        </w:rPr>
        <w:t>О   контроле  за   соответствием   расходов  лиц, замещающих государственные должности, и иных лиц их доходам</w:t>
      </w:r>
      <w:r w:rsidRPr="0087147C">
        <w:rPr>
          <w:rFonts w:eastAsiaTheme="minorHAnsi" w:cs="Arial"/>
          <w:bCs/>
          <w:sz w:val="28"/>
          <w:szCs w:val="28"/>
        </w:rPr>
        <w:t>»</w:t>
      </w:r>
      <w:r w:rsidRPr="0087147C">
        <w:rPr>
          <w:rFonts w:eastAsiaTheme="minorHAnsi" w:cs="Arial"/>
          <w:bCs/>
          <w:sz w:val="28"/>
          <w:szCs w:val="28"/>
          <w:lang w:eastAsia="en-US"/>
        </w:rPr>
        <w:t xml:space="preserve">, Федеральным </w:t>
      </w:r>
      <w:hyperlink r:id="rId18" w:tooltip="consultantplus://offline/ref=BECE908DE2D2E0E2E63927F990A77B7C5DBC1147A4CBD9087561FF9669259569693ECB196C68E9999F87724029UEX9R" w:history="1">
        <w:r w:rsidRPr="0087147C">
          <w:rPr>
            <w:rFonts w:eastAsiaTheme="minorHAnsi" w:cs="Arial"/>
            <w:bCs/>
            <w:sz w:val="28"/>
            <w:szCs w:val="28"/>
            <w:lang w:eastAsia="en-US"/>
          </w:rPr>
          <w:t>законом</w:t>
        </w:r>
      </w:hyperlink>
      <w:r w:rsidRPr="0087147C">
        <w:rPr>
          <w:rFonts w:eastAsiaTheme="minorHAnsi" w:cs="Arial"/>
          <w:bCs/>
          <w:sz w:val="28"/>
          <w:szCs w:val="28"/>
          <w:lang w:eastAsia="en-US"/>
        </w:rPr>
        <w:t xml:space="preserve"> от 7 мая 2013 года № 79-ФЗ </w:t>
      </w:r>
      <w:r w:rsidRPr="0087147C">
        <w:rPr>
          <w:rFonts w:eastAsiaTheme="minorHAnsi" w:cs="Arial"/>
          <w:bCs/>
          <w:sz w:val="28"/>
          <w:szCs w:val="28"/>
        </w:rPr>
        <w:t>«</w:t>
      </w:r>
      <w:r w:rsidRPr="0087147C">
        <w:rPr>
          <w:rFonts w:eastAsiaTheme="minorHAnsi" w:cs="Arial"/>
          <w:bCs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и (или) пользоваться иностранными финансовыми инструментами</w:t>
      </w:r>
      <w:r w:rsidRPr="0087147C">
        <w:rPr>
          <w:rFonts w:eastAsiaTheme="minorHAnsi" w:cs="Arial"/>
          <w:bCs/>
          <w:sz w:val="28"/>
          <w:szCs w:val="28"/>
        </w:rPr>
        <w:t>»</w:t>
      </w:r>
      <w:r w:rsidRPr="0087147C">
        <w:rPr>
          <w:rFonts w:eastAsiaTheme="minorHAnsi" w:cs="Arial"/>
          <w:bCs/>
          <w:sz w:val="28"/>
          <w:szCs w:val="28"/>
          <w:lang w:eastAsia="en-US"/>
        </w:rPr>
        <w:t>, выявленными в результате  проверки  достоверности и полноты сведений о доходах, расходах, об  имуществе  и обязательствах имущественного характера, представляемых в соответствии  с  законодательством Российской Федерации о противодействии коррупции.</w:t>
      </w:r>
    </w:p>
    <w:p w:rsidR="0087147C" w:rsidRPr="0087147C" w:rsidRDefault="0087147C" w:rsidP="0087147C">
      <w:pPr>
        <w:tabs>
          <w:tab w:val="left" w:pos="708"/>
        </w:tabs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 w:cs="Arial"/>
          <w:bCs/>
          <w:sz w:val="28"/>
          <w:szCs w:val="28"/>
          <w:lang w:eastAsia="en-US"/>
        </w:rPr>
        <w:tab/>
      </w:r>
      <w:r w:rsidRPr="0087147C">
        <w:rPr>
          <w:rFonts w:eastAsiaTheme="minorHAnsi" w:cs="Arial"/>
          <w:bCs/>
          <w:sz w:val="28"/>
          <w:szCs w:val="32"/>
        </w:rPr>
        <w:t>7.4. Настоящий Контракт прекращает своё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законом, в том числе в связи с расторжением настоящего Контракта.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center"/>
        <w:rPr>
          <w:b/>
          <w:sz w:val="28"/>
        </w:rPr>
      </w:pPr>
    </w:p>
    <w:p w:rsid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center"/>
        <w:rPr>
          <w:rFonts w:eastAsiaTheme="minorHAnsi"/>
          <w:b/>
          <w:sz w:val="28"/>
          <w:szCs w:val="28"/>
        </w:rPr>
      </w:pPr>
    </w:p>
    <w:p w:rsid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center"/>
        <w:rPr>
          <w:rFonts w:eastAsiaTheme="minorHAnsi"/>
          <w:b/>
          <w:sz w:val="28"/>
          <w:szCs w:val="28"/>
        </w:rPr>
      </w:pPr>
    </w:p>
    <w:p w:rsid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center"/>
        <w:rPr>
          <w:rFonts w:eastAsiaTheme="minorHAnsi"/>
          <w:b/>
          <w:sz w:val="28"/>
          <w:szCs w:val="28"/>
        </w:rPr>
      </w:pP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center"/>
        <w:rPr>
          <w:b/>
          <w:sz w:val="28"/>
          <w:szCs w:val="28"/>
        </w:rPr>
      </w:pPr>
      <w:r w:rsidRPr="0087147C">
        <w:rPr>
          <w:rFonts w:eastAsiaTheme="minorHAnsi"/>
          <w:b/>
          <w:sz w:val="28"/>
          <w:szCs w:val="28"/>
        </w:rPr>
        <w:lastRenderedPageBreak/>
        <w:t>8. Ответственность сторон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/>
          <w:sz w:val="28"/>
          <w:szCs w:val="28"/>
          <w:lang w:eastAsia="en-US"/>
        </w:rPr>
      </w:pPr>
      <w:r w:rsidRPr="0087147C">
        <w:rPr>
          <w:rFonts w:ascii="Courier New" w:eastAsiaTheme="minorHAnsi" w:hAnsi="Courier New" w:cs="Courier New"/>
          <w:bCs/>
          <w:sz w:val="28"/>
          <w:szCs w:val="28"/>
          <w:lang w:eastAsia="en-US"/>
        </w:rPr>
        <w:t xml:space="preserve">     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ab/>
        <w:t>8.1.  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8.2. Глава администрации за неисполнение или ненадлежащее исполнение своих обязанностей при реализации администрацией Муниципального образования отдельных государственных полномочий несет ответственность в соответствии с федеральными законами.</w:t>
      </w:r>
    </w:p>
    <w:p w:rsidR="0087147C" w:rsidRPr="0087147C" w:rsidRDefault="0087147C" w:rsidP="0087147C">
      <w:pPr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7147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87147C">
        <w:rPr>
          <w:rFonts w:eastAsiaTheme="minorHAnsi"/>
          <w:bCs/>
          <w:sz w:val="28"/>
          <w:szCs w:val="28"/>
          <w:lang w:eastAsia="en-US"/>
        </w:rPr>
        <w:tab/>
        <w:t>8.3. За разглашение сведений, составляющих государственную тайну, или утрату носителей сведений, составляющих государственную тайну, а также за нарушение режима секретности Глава администрации несет ответственность в соответствии с действующим законодательством.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both"/>
        <w:rPr>
          <w:sz w:val="28"/>
          <w:szCs w:val="28"/>
        </w:rPr>
      </w:pP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center"/>
        <w:rPr>
          <w:b/>
          <w:sz w:val="28"/>
        </w:rPr>
      </w:pPr>
      <w:r w:rsidRPr="0087147C">
        <w:rPr>
          <w:rFonts w:eastAsiaTheme="minorHAnsi"/>
          <w:b/>
          <w:sz w:val="28"/>
        </w:rPr>
        <w:t>9. Заключительные положения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both"/>
        <w:rPr>
          <w:sz w:val="28"/>
        </w:rPr>
      </w:pP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both"/>
        <w:rPr>
          <w:sz w:val="28"/>
        </w:rPr>
      </w:pPr>
      <w:r w:rsidRPr="0087147C">
        <w:rPr>
          <w:rFonts w:eastAsiaTheme="minorHAnsi"/>
          <w:sz w:val="28"/>
        </w:rPr>
        <w:t>9.1. Настоящий контракт составлен в трех экземплярах, имеющих одинаковую юридическую силу, один из которых хранится в земском собрании Нижнепенского сельского поселения, второй - в администрации, а третий выдается Главе администрации.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872"/>
        <w:jc w:val="both"/>
        <w:rPr>
          <w:sz w:val="28"/>
        </w:rPr>
      </w:pPr>
      <w:r w:rsidRPr="0087147C">
        <w:rPr>
          <w:rFonts w:eastAsiaTheme="minorHAnsi"/>
          <w:sz w:val="28"/>
        </w:rPr>
        <w:t>9.2. 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540"/>
        <w:jc w:val="center"/>
        <w:rPr>
          <w:rFonts w:eastAsiaTheme="minorHAnsi"/>
          <w:b/>
          <w:bCs/>
          <w:sz w:val="28"/>
        </w:rPr>
      </w:pP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540"/>
        <w:jc w:val="center"/>
        <w:rPr>
          <w:b/>
          <w:bCs/>
          <w:sz w:val="28"/>
        </w:rPr>
      </w:pPr>
      <w:r w:rsidRPr="0087147C">
        <w:rPr>
          <w:rFonts w:eastAsiaTheme="minorHAnsi"/>
          <w:b/>
          <w:bCs/>
          <w:sz w:val="28"/>
        </w:rPr>
        <w:t>Подписи сторон: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540"/>
        <w:jc w:val="both"/>
        <w:rPr>
          <w:b/>
          <w:sz w:val="28"/>
        </w:rPr>
      </w:pP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jc w:val="both"/>
        <w:rPr>
          <w:sz w:val="28"/>
        </w:rPr>
      </w:pPr>
      <w:r w:rsidRPr="0087147C">
        <w:rPr>
          <w:rFonts w:eastAsiaTheme="minorHAnsi"/>
          <w:b/>
          <w:sz w:val="28"/>
        </w:rPr>
        <w:t>Глава администрации</w:t>
      </w:r>
      <w:r w:rsidRPr="0087147C">
        <w:rPr>
          <w:rFonts w:eastAsiaTheme="minorHAnsi"/>
          <w:sz w:val="28"/>
        </w:rPr>
        <w:t xml:space="preserve">          _______________     ___________________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 w:rsidRPr="0087147C">
        <w:rPr>
          <w:rFonts w:eastAsiaTheme="minorHAnsi"/>
          <w:sz w:val="28"/>
          <w:vertAlign w:val="superscript"/>
        </w:rPr>
        <w:tab/>
        <w:t xml:space="preserve">                                                                                 Подпись                                                       Ф.И.О.  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540"/>
        <w:jc w:val="both"/>
        <w:rPr>
          <w:sz w:val="28"/>
          <w:vertAlign w:val="superscript"/>
        </w:rPr>
      </w:pP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jc w:val="both"/>
        <w:rPr>
          <w:b/>
          <w:bCs/>
          <w:sz w:val="28"/>
          <w:szCs w:val="28"/>
        </w:rPr>
      </w:pPr>
      <w:r w:rsidRPr="0087147C">
        <w:rPr>
          <w:rFonts w:eastAsiaTheme="minorHAnsi"/>
          <w:b/>
          <w:sz w:val="28"/>
        </w:rPr>
        <w:t xml:space="preserve">Глава 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jc w:val="both"/>
        <w:rPr>
          <w:sz w:val="28"/>
        </w:rPr>
      </w:pPr>
      <w:r w:rsidRPr="0087147C">
        <w:rPr>
          <w:rFonts w:eastAsiaTheme="minorHAnsi"/>
          <w:b/>
          <w:bCs/>
          <w:sz w:val="28"/>
          <w:szCs w:val="28"/>
        </w:rPr>
        <w:t xml:space="preserve">муниципального 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jc w:val="both"/>
        <w:rPr>
          <w:rFonts w:eastAsiaTheme="minorHAnsi"/>
          <w:sz w:val="28"/>
        </w:rPr>
      </w:pPr>
      <w:r w:rsidRPr="0087147C">
        <w:rPr>
          <w:rFonts w:eastAsiaTheme="minorHAnsi"/>
          <w:b/>
          <w:sz w:val="28"/>
        </w:rPr>
        <w:t>образования</w:t>
      </w:r>
      <w:r w:rsidRPr="0087147C">
        <w:rPr>
          <w:rFonts w:eastAsiaTheme="minorHAnsi"/>
          <w:sz w:val="28"/>
        </w:rPr>
        <w:t xml:space="preserve">          </w:t>
      </w:r>
      <w:r w:rsidRPr="0087147C">
        <w:rPr>
          <w:rFonts w:eastAsiaTheme="minorHAnsi"/>
          <w:sz w:val="28"/>
        </w:rPr>
        <w:tab/>
        <w:t xml:space="preserve"> _______________     __________________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</w:rPr>
      </w:pPr>
      <w:r w:rsidRPr="0087147C">
        <w:rPr>
          <w:rFonts w:eastAsiaTheme="minorHAnsi"/>
          <w:sz w:val="28"/>
          <w:vertAlign w:val="superscript"/>
        </w:rPr>
        <w:tab/>
      </w:r>
      <w:r w:rsidRPr="0087147C">
        <w:rPr>
          <w:rFonts w:eastAsiaTheme="minorHAnsi"/>
          <w:sz w:val="28"/>
          <w:vertAlign w:val="superscript"/>
        </w:rPr>
        <w:tab/>
      </w:r>
      <w:r w:rsidRPr="0087147C">
        <w:rPr>
          <w:rFonts w:eastAsiaTheme="minorHAnsi"/>
          <w:sz w:val="28"/>
          <w:vertAlign w:val="superscript"/>
        </w:rPr>
        <w:tab/>
      </w:r>
      <w:r w:rsidRPr="0087147C">
        <w:rPr>
          <w:rFonts w:eastAsiaTheme="minorHAnsi"/>
          <w:sz w:val="28"/>
          <w:vertAlign w:val="superscript"/>
        </w:rPr>
        <w:tab/>
        <w:t xml:space="preserve">                                                   Подпись                                                     Ф.И.О.  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ind w:firstLine="540"/>
        <w:jc w:val="both"/>
        <w:rPr>
          <w:sz w:val="28"/>
          <w:vertAlign w:val="superscript"/>
        </w:rPr>
      </w:pPr>
      <w:r w:rsidRPr="0087147C">
        <w:rPr>
          <w:rFonts w:eastAsiaTheme="minorHAnsi"/>
          <w:sz w:val="28"/>
          <w:szCs w:val="28"/>
        </w:rPr>
        <w:t>М.П.</w:t>
      </w:r>
    </w:p>
    <w:p w:rsidR="0087147C" w:rsidRPr="0087147C" w:rsidRDefault="0087147C" w:rsidP="0087147C">
      <w:pPr>
        <w:tabs>
          <w:tab w:val="left" w:pos="708"/>
          <w:tab w:val="center" w:pos="4677"/>
          <w:tab w:val="right" w:pos="9355"/>
        </w:tabs>
        <w:rPr>
          <w:b/>
          <w:sz w:val="28"/>
        </w:rPr>
      </w:pPr>
    </w:p>
    <w:p w:rsidR="0087147C" w:rsidRPr="0087147C" w:rsidRDefault="0087147C" w:rsidP="0087147C">
      <w:pPr>
        <w:rPr>
          <w:rFonts w:cs="Arial"/>
          <w:bCs/>
          <w:sz w:val="32"/>
          <w:szCs w:val="32"/>
        </w:rPr>
      </w:pPr>
    </w:p>
    <w:p w:rsidR="0087147C" w:rsidRDefault="0087147C" w:rsidP="0087147C">
      <w:pPr>
        <w:pStyle w:val="ConsPlusNormal"/>
        <w:rPr>
          <w:b/>
          <w:sz w:val="28"/>
          <w:szCs w:val="28"/>
        </w:rPr>
      </w:pPr>
    </w:p>
    <w:p w:rsidR="00597DB3" w:rsidRDefault="00597DB3"/>
    <w:sectPr w:rsidR="0059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77"/>
    <w:rsid w:val="001C4577"/>
    <w:rsid w:val="004722A4"/>
    <w:rsid w:val="00597DB3"/>
    <w:rsid w:val="007401E8"/>
    <w:rsid w:val="00822B93"/>
    <w:rsid w:val="0085339F"/>
    <w:rsid w:val="0086346C"/>
    <w:rsid w:val="0087147C"/>
    <w:rsid w:val="009D148C"/>
    <w:rsid w:val="00B92769"/>
    <w:rsid w:val="00BD1018"/>
    <w:rsid w:val="00E10CAB"/>
    <w:rsid w:val="00EC67D4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573A6-AC10-40FB-BB9B-C9946539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7D4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C67D4"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sid w:val="0087147C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8714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8714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a0"/>
    <w:link w:val="32"/>
    <w:uiPriority w:val="9"/>
    <w:locked/>
    <w:rsid w:val="0087147C"/>
    <w:rPr>
      <w:rFonts w:ascii="Arial" w:eastAsia="Arial" w:hAnsi="Arial" w:cs="Arial"/>
      <w:sz w:val="30"/>
      <w:szCs w:val="30"/>
    </w:rPr>
  </w:style>
  <w:style w:type="paragraph" w:customStyle="1" w:styleId="32">
    <w:name w:val="Заголовок 32"/>
    <w:basedOn w:val="a"/>
    <w:next w:val="a"/>
    <w:link w:val="Heading3Char"/>
    <w:uiPriority w:val="9"/>
    <w:qFormat/>
    <w:rsid w:val="0087147C"/>
    <w:pPr>
      <w:keepNext/>
      <w:jc w:val="center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ConsTitle0">
    <w:name w:val="ConsTitle"/>
    <w:rsid w:val="008714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59"/>
    <w:rsid w:val="0087147C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87147C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871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1833EB8782EC72152A8F52C05F2A7FDC2E1E0A593FB73F2024C6D0CC50A8EF8C1809E43EA765831AEB7777CL2LBU" TargetMode="External"/><Relationship Id="rId13" Type="http://schemas.openxmlformats.org/officeDocument/2006/relationships/hyperlink" Target="consultantplus://offline/ref=62CAF0C6A28BDA9D932B52907CBD3FD85CD990B717DB07AD8B9FB1453448C0EDE7469361FF7B88334E538C652DJALCR" TargetMode="External"/><Relationship Id="rId18" Type="http://schemas.openxmlformats.org/officeDocument/2006/relationships/hyperlink" Target="consultantplus://offline/ref=BECE908DE2D2E0E2E63927F990A77B7C5DBC1147A4CBD9087561FF9669259569693ECB196C68E9999F87724029UEX9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B1833EB8782EC72152A8F52C05F2A7FDC2E1E0A593FB73F2024C6D0CC50A8EF8C1809E43EA765831AEB7777CL2LBU" TargetMode="External"/><Relationship Id="rId12" Type="http://schemas.openxmlformats.org/officeDocument/2006/relationships/hyperlink" Target="consultantplus://offline/ref=43B1833EB8782EC72152B6F83A69A8AAFDCBBCEAAF94F122AB5D17305BCC00D9AD8E81C205BC655B32AEB477602BB623LFL1U" TargetMode="External"/><Relationship Id="rId17" Type="http://schemas.openxmlformats.org/officeDocument/2006/relationships/hyperlink" Target="consultantplus://offline/ref=BECE908DE2D2E0E2E63927F990A77B7C5CB41F44A7CFD9087561FF9669259569693ECB196C68E9999F87724029UEX9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CE908DE2D2E0E2E63927F990A77B7C5DB91642A4CCD9087561FF9669259569693ECB196C68E9999F87724029UEX9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B1833EB8782EC72152A8F52C05F2A7FAC8E1E2A597FB73F2024C6D0CC50A8EEAC1D89241E9685E39BBE1263A7CBB23F0B508DE115A6AB6L9L6U" TargetMode="External"/><Relationship Id="rId11" Type="http://schemas.openxmlformats.org/officeDocument/2006/relationships/hyperlink" Target="consultantplus://offline/ref=43B1833EB8782EC72152A8F52C05F2A7FBC8E5E2ACC5AC71A35742680495509EFC88D7905FE8684733B0B7L7L5U" TargetMode="External"/><Relationship Id="rId5" Type="http://schemas.openxmlformats.org/officeDocument/2006/relationships/hyperlink" Target="consultantplus://offline/ref=43B1833EB8782EC72152A8F52C05F2A7FAC8E1E2A597FB73F2024C6D0CC50A8EEAC1D89241E9685F32BBE1263A7CBB23F0B508DE115A6AB6L9L6U" TargetMode="External"/><Relationship Id="rId15" Type="http://schemas.openxmlformats.org/officeDocument/2006/relationships/hyperlink" Target="consultantplus://offline/ref=DFAB03DF33DE4216471239493E58AA5C7BA194B2871735B37CDF1709E9B6B7A201C45EA38121DD1709A1EB8D574A4598625188E176S6T" TargetMode="External"/><Relationship Id="rId10" Type="http://schemas.openxmlformats.org/officeDocument/2006/relationships/hyperlink" Target="consultantplus://offline/ref=43B1833EB8782EC72152B6F83A69A8AAFDCBBCEAAF94F122AB5D17305BCC00D9AD8E81C205BC655B32AEB477602BB623LFL1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izhnepenskoe-r31.gosweb.gosuslugi.ru/" TargetMode="External"/><Relationship Id="rId9" Type="http://schemas.openxmlformats.org/officeDocument/2006/relationships/hyperlink" Target="consultantplus://offline/ref=43B1833EB8782EC72152A8F52C05F2A7FBC8E5E2ACC5AC71A35742680495509EFC88D7905FE8684733B0B7L7L5U" TargetMode="External"/><Relationship Id="rId14" Type="http://schemas.openxmlformats.org/officeDocument/2006/relationships/hyperlink" Target="consultantplus://offline/ref=15A356496E74BE977BEB123272554FB7D136BA7E84360BC2951DDC87F34DED209476B439935D95D627D5A9762272008E977BD90EG2S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2018-09-14T10:58:00Z</cp:lastPrinted>
  <dcterms:created xsi:type="dcterms:W3CDTF">2018-09-14T10:03:00Z</dcterms:created>
  <dcterms:modified xsi:type="dcterms:W3CDTF">2024-11-19T11:49:00Z</dcterms:modified>
</cp:coreProperties>
</file>