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59" w:rsidRPr="00C34332" w:rsidRDefault="006B4C59" w:rsidP="00C34332">
      <w:pPr>
        <w:jc w:val="center"/>
        <w:rPr>
          <w:rFonts w:ascii="Arial" w:hAnsi="Arial" w:cs="Arial"/>
        </w:rPr>
      </w:pPr>
      <w:r w:rsidRPr="00C34332">
        <w:rPr>
          <w:rFonts w:ascii="Arial" w:hAnsi="Arial" w:cs="Arial"/>
        </w:rPr>
        <w:t xml:space="preserve">Р О С </w:t>
      </w:r>
      <w:proofErr w:type="spellStart"/>
      <w:r w:rsidRPr="00C34332">
        <w:rPr>
          <w:rFonts w:ascii="Arial" w:hAnsi="Arial" w:cs="Arial"/>
        </w:rPr>
        <w:t>С</w:t>
      </w:r>
      <w:proofErr w:type="spellEnd"/>
      <w:r w:rsidRPr="00C34332">
        <w:rPr>
          <w:rFonts w:ascii="Arial" w:hAnsi="Arial" w:cs="Arial"/>
        </w:rPr>
        <w:t xml:space="preserve"> И Й С К А Я    Ф Е Д Е Р А Ц И Я</w:t>
      </w:r>
    </w:p>
    <w:p w:rsidR="006B4C59" w:rsidRPr="00C34332" w:rsidRDefault="006B4C59" w:rsidP="006B4C59">
      <w:pPr>
        <w:jc w:val="center"/>
        <w:rPr>
          <w:rFonts w:ascii="Arial" w:hAnsi="Arial" w:cs="Arial"/>
        </w:rPr>
      </w:pPr>
      <w:r w:rsidRPr="00C34332">
        <w:rPr>
          <w:rFonts w:ascii="Arial" w:hAnsi="Arial" w:cs="Arial"/>
        </w:rPr>
        <w:t>Б Е Л Г О Р О Д С К А Я    О Б Л А С Т Ь</w:t>
      </w:r>
    </w:p>
    <w:p w:rsidR="006B4C59" w:rsidRPr="00512A4D" w:rsidRDefault="006B4C59" w:rsidP="006B4C59">
      <w:pPr>
        <w:jc w:val="center"/>
        <w:rPr>
          <w:rFonts w:ascii="Arial" w:hAnsi="Arial" w:cs="Arial"/>
        </w:rPr>
      </w:pPr>
      <w:r w:rsidRPr="00512A4D">
        <w:rPr>
          <w:rFonts w:ascii="Arial" w:hAnsi="Arial" w:cs="Arial"/>
        </w:rPr>
        <w:t>МУНИЦИПАЛЬНЫЙ РАЙОН «РАКИТЯНСКИЙ РАЙОН»</w:t>
      </w:r>
    </w:p>
    <w:p w:rsidR="006B4C59" w:rsidRPr="00512A4D" w:rsidRDefault="006B4C59" w:rsidP="006B4C59">
      <w:pPr>
        <w:jc w:val="center"/>
        <w:rPr>
          <w:rFonts w:ascii="Arial" w:hAnsi="Arial" w:cs="Arial"/>
          <w:b/>
        </w:rPr>
      </w:pPr>
    </w:p>
    <w:p w:rsidR="006B4C59" w:rsidRPr="00C34332" w:rsidRDefault="006B4C59" w:rsidP="006B4C59">
      <w:pPr>
        <w:jc w:val="center"/>
        <w:rPr>
          <w:rFonts w:ascii="Arial" w:hAnsi="Arial" w:cs="Arial"/>
          <w:b/>
        </w:rPr>
      </w:pPr>
      <w:r w:rsidRPr="00C34332">
        <w:rPr>
          <w:rFonts w:ascii="Arial" w:hAnsi="Arial" w:cs="Arial"/>
          <w:b/>
        </w:rPr>
        <w:t>ЗЕМСКОЕ СОБРАНИЕ</w:t>
      </w:r>
    </w:p>
    <w:p w:rsidR="006B4C59" w:rsidRPr="00C34332" w:rsidRDefault="003A3FDC" w:rsidP="00C34332">
      <w:pPr>
        <w:ind w:right="-1"/>
        <w:jc w:val="center"/>
        <w:rPr>
          <w:rFonts w:ascii="Arial" w:hAnsi="Arial" w:cs="Arial"/>
          <w:b/>
        </w:rPr>
      </w:pPr>
      <w:r w:rsidRPr="00C34332">
        <w:rPr>
          <w:rFonts w:ascii="Arial" w:hAnsi="Arial" w:cs="Arial"/>
          <w:b/>
        </w:rPr>
        <w:t>НИЖНЕПЕНСКОГО</w:t>
      </w:r>
      <w:r w:rsidR="006B4C59" w:rsidRPr="00C34332">
        <w:rPr>
          <w:rFonts w:ascii="Arial" w:hAnsi="Arial" w:cs="Arial"/>
          <w:b/>
        </w:rPr>
        <w:t xml:space="preserve"> СЕЛЬСКОГО ПОСЕЛЕНИЯ  </w:t>
      </w:r>
    </w:p>
    <w:p w:rsidR="00C34332" w:rsidRPr="00C34332" w:rsidRDefault="00C34332" w:rsidP="00C34332">
      <w:pPr>
        <w:ind w:right="-1"/>
        <w:jc w:val="center"/>
        <w:rPr>
          <w:rFonts w:ascii="Arial" w:hAnsi="Arial" w:cs="Arial"/>
          <w:b/>
        </w:rPr>
      </w:pPr>
    </w:p>
    <w:p w:rsidR="006B4C59" w:rsidRPr="00C34332" w:rsidRDefault="006B4C59" w:rsidP="006B4C59">
      <w:pPr>
        <w:jc w:val="center"/>
        <w:rPr>
          <w:rFonts w:ascii="Arial" w:hAnsi="Arial" w:cs="Arial"/>
          <w:b/>
        </w:rPr>
      </w:pPr>
      <w:r w:rsidRPr="00C34332">
        <w:rPr>
          <w:rFonts w:ascii="Arial" w:hAnsi="Arial" w:cs="Arial"/>
          <w:b/>
        </w:rPr>
        <w:t>РЕШЕНИЕ</w:t>
      </w:r>
    </w:p>
    <w:p w:rsidR="006B4C59" w:rsidRPr="00C34332" w:rsidRDefault="006B4C59" w:rsidP="007C509A">
      <w:pPr>
        <w:rPr>
          <w:rFonts w:ascii="Arial" w:hAnsi="Arial" w:cs="Arial"/>
        </w:rPr>
      </w:pPr>
    </w:p>
    <w:p w:rsidR="006B4C59" w:rsidRPr="00C34332" w:rsidRDefault="00C34332" w:rsidP="006B4C59">
      <w:pPr>
        <w:pStyle w:val="a3"/>
        <w:spacing w:after="0"/>
        <w:jc w:val="both"/>
        <w:rPr>
          <w:rFonts w:ascii="Arial" w:hAnsi="Arial" w:cs="Arial"/>
          <w:b/>
        </w:rPr>
      </w:pPr>
      <w:r w:rsidRPr="00C34332">
        <w:rPr>
          <w:rFonts w:ascii="Arial" w:hAnsi="Arial" w:cs="Arial"/>
          <w:b/>
        </w:rPr>
        <w:t>«28» апреля 2023 года</w:t>
      </w:r>
      <w:r w:rsidRPr="00C34332">
        <w:rPr>
          <w:rFonts w:ascii="Arial" w:hAnsi="Arial" w:cs="Arial"/>
          <w:b/>
        </w:rPr>
        <w:tab/>
      </w:r>
      <w:r w:rsidRPr="00C34332">
        <w:rPr>
          <w:rFonts w:ascii="Arial" w:hAnsi="Arial" w:cs="Arial"/>
          <w:b/>
        </w:rPr>
        <w:tab/>
      </w:r>
      <w:r w:rsidRPr="00C34332">
        <w:rPr>
          <w:rFonts w:ascii="Arial" w:hAnsi="Arial" w:cs="Arial"/>
          <w:b/>
        </w:rPr>
        <w:tab/>
      </w:r>
      <w:r w:rsidRPr="00C34332">
        <w:rPr>
          <w:rFonts w:ascii="Arial" w:hAnsi="Arial" w:cs="Arial"/>
          <w:b/>
        </w:rPr>
        <w:tab/>
      </w:r>
      <w:r w:rsidRPr="00C34332">
        <w:rPr>
          <w:rFonts w:ascii="Arial" w:hAnsi="Arial" w:cs="Arial"/>
          <w:b/>
        </w:rPr>
        <w:tab/>
      </w:r>
      <w:r w:rsidRPr="00C34332">
        <w:rPr>
          <w:rFonts w:ascii="Arial" w:hAnsi="Arial" w:cs="Arial"/>
          <w:b/>
        </w:rPr>
        <w:tab/>
      </w:r>
      <w:r w:rsidRPr="00C34332">
        <w:rPr>
          <w:rFonts w:ascii="Arial" w:hAnsi="Arial" w:cs="Arial"/>
          <w:b/>
        </w:rPr>
        <w:tab/>
        <w:t xml:space="preserve">        </w:t>
      </w:r>
      <w:r w:rsidR="007C509A">
        <w:rPr>
          <w:rFonts w:ascii="Arial" w:hAnsi="Arial" w:cs="Arial"/>
          <w:b/>
        </w:rPr>
        <w:t xml:space="preserve">          </w:t>
      </w:r>
      <w:r w:rsidRPr="00C34332">
        <w:rPr>
          <w:rFonts w:ascii="Arial" w:hAnsi="Arial" w:cs="Arial"/>
          <w:b/>
        </w:rPr>
        <w:t xml:space="preserve">                № 2</w:t>
      </w:r>
    </w:p>
    <w:p w:rsidR="006B4C59" w:rsidRPr="00C34332" w:rsidRDefault="006B4C59" w:rsidP="006B4C59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6B4C59" w:rsidRPr="00C34332" w:rsidRDefault="006B4C59" w:rsidP="006B4C59">
      <w:pPr>
        <w:pStyle w:val="ConsTitle"/>
        <w:widowControl/>
        <w:ind w:right="0"/>
        <w:rPr>
          <w:sz w:val="24"/>
          <w:szCs w:val="24"/>
        </w:rPr>
      </w:pPr>
    </w:p>
    <w:p w:rsidR="006B4C59" w:rsidRPr="00C34332" w:rsidRDefault="006B4C59" w:rsidP="006B4C59">
      <w:pPr>
        <w:tabs>
          <w:tab w:val="left" w:pos="4680"/>
        </w:tabs>
        <w:autoSpaceDE w:val="0"/>
        <w:autoSpaceDN w:val="0"/>
        <w:adjustRightInd w:val="0"/>
        <w:ind w:right="3967"/>
        <w:jc w:val="both"/>
        <w:rPr>
          <w:rFonts w:ascii="Arial" w:hAnsi="Arial" w:cs="Arial"/>
          <w:b/>
          <w:bCs/>
          <w:lang w:eastAsia="en-US"/>
        </w:rPr>
      </w:pPr>
      <w:r w:rsidRPr="00C34332">
        <w:rPr>
          <w:rFonts w:ascii="Arial" w:hAnsi="Arial" w:cs="Arial"/>
          <w:b/>
          <w:bCs/>
          <w:lang w:eastAsia="en-US"/>
        </w:rPr>
        <w:t xml:space="preserve">О внесении изменений в решение </w:t>
      </w:r>
    </w:p>
    <w:p w:rsidR="006B4C59" w:rsidRPr="00C34332" w:rsidRDefault="006B4C59" w:rsidP="006B4C5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bidi="ru-RU"/>
        </w:rPr>
      </w:pPr>
      <w:r w:rsidRPr="00C34332">
        <w:rPr>
          <w:rFonts w:ascii="Arial" w:hAnsi="Arial" w:cs="Arial"/>
          <w:b/>
          <w:color w:val="000000"/>
        </w:rPr>
        <w:t xml:space="preserve">земского собрания </w:t>
      </w:r>
      <w:r w:rsidR="00F941A0" w:rsidRPr="00C34332">
        <w:rPr>
          <w:rFonts w:ascii="Arial" w:hAnsi="Arial" w:cs="Arial"/>
          <w:b/>
          <w:color w:val="000000"/>
          <w:lang w:bidi="ru-RU"/>
        </w:rPr>
        <w:t>Нижнепенского</w:t>
      </w:r>
      <w:r w:rsidRPr="00C34332">
        <w:rPr>
          <w:rFonts w:ascii="Arial" w:hAnsi="Arial" w:cs="Arial"/>
          <w:b/>
          <w:color w:val="000000"/>
          <w:lang w:bidi="ru-RU"/>
        </w:rPr>
        <w:t xml:space="preserve"> сельского</w:t>
      </w:r>
    </w:p>
    <w:p w:rsidR="006B4C59" w:rsidRPr="00C34332" w:rsidRDefault="006B4C59" w:rsidP="006B4C5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bidi="ru-RU"/>
        </w:rPr>
      </w:pPr>
      <w:r w:rsidRPr="00C34332">
        <w:rPr>
          <w:rFonts w:ascii="Arial" w:hAnsi="Arial" w:cs="Arial"/>
          <w:b/>
          <w:color w:val="000000"/>
          <w:lang w:bidi="ru-RU"/>
        </w:rPr>
        <w:t>поселения муниципального района</w:t>
      </w:r>
    </w:p>
    <w:p w:rsidR="006B4C59" w:rsidRPr="00C34332" w:rsidRDefault="006B4C59" w:rsidP="006B4C5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bidi="ru-RU"/>
        </w:rPr>
      </w:pPr>
      <w:r w:rsidRPr="00C34332">
        <w:rPr>
          <w:rFonts w:ascii="Arial" w:hAnsi="Arial" w:cs="Arial"/>
          <w:b/>
          <w:color w:val="000000"/>
          <w:lang w:bidi="ru-RU"/>
        </w:rPr>
        <w:t>«Ракитянский район» Белгородской области</w:t>
      </w:r>
    </w:p>
    <w:p w:rsidR="006B4C59" w:rsidRPr="00C34332" w:rsidRDefault="00F941A0" w:rsidP="006B4C5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bidi="ru-RU"/>
        </w:rPr>
      </w:pPr>
      <w:r w:rsidRPr="00C34332">
        <w:rPr>
          <w:rFonts w:ascii="Arial" w:hAnsi="Arial" w:cs="Arial"/>
          <w:b/>
          <w:color w:val="000000"/>
          <w:lang w:bidi="ru-RU"/>
        </w:rPr>
        <w:t>от 28 декабря 2021 года № 4</w:t>
      </w:r>
      <w:r w:rsidR="006B4C59" w:rsidRPr="00C34332">
        <w:rPr>
          <w:rFonts w:ascii="Arial" w:hAnsi="Arial" w:cs="Arial"/>
          <w:b/>
          <w:color w:val="000000"/>
          <w:lang w:bidi="ru-RU"/>
        </w:rPr>
        <w:t xml:space="preserve"> «Об утверждении</w:t>
      </w:r>
    </w:p>
    <w:p w:rsidR="006B4C59" w:rsidRPr="00C34332" w:rsidRDefault="006B4C59" w:rsidP="006B4C5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bidi="ru-RU"/>
        </w:rPr>
      </w:pPr>
      <w:r w:rsidRPr="00C34332">
        <w:rPr>
          <w:rFonts w:ascii="Arial" w:hAnsi="Arial" w:cs="Arial"/>
          <w:b/>
          <w:color w:val="000000"/>
          <w:lang w:bidi="ru-RU"/>
        </w:rPr>
        <w:t xml:space="preserve">«Положения о муниципальном контроле в </w:t>
      </w:r>
    </w:p>
    <w:p w:rsidR="006B4C59" w:rsidRPr="00C34332" w:rsidRDefault="006B4C59" w:rsidP="006B4C5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bidi="ru-RU"/>
        </w:rPr>
      </w:pPr>
      <w:r w:rsidRPr="00C34332">
        <w:rPr>
          <w:rFonts w:ascii="Arial" w:hAnsi="Arial" w:cs="Arial"/>
          <w:b/>
          <w:color w:val="000000"/>
          <w:lang w:bidi="ru-RU"/>
        </w:rPr>
        <w:t xml:space="preserve">сфере благоустройства в </w:t>
      </w:r>
      <w:r w:rsidR="00F941A0" w:rsidRPr="00C34332">
        <w:rPr>
          <w:rFonts w:ascii="Arial" w:hAnsi="Arial" w:cs="Arial"/>
          <w:b/>
          <w:color w:val="000000"/>
          <w:lang w:bidi="ru-RU"/>
        </w:rPr>
        <w:t>Нижнепенском</w:t>
      </w:r>
    </w:p>
    <w:p w:rsidR="006B4C59" w:rsidRPr="00C34332" w:rsidRDefault="006B4C59" w:rsidP="006B4C5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bidi="ru-RU"/>
        </w:rPr>
      </w:pPr>
      <w:r w:rsidRPr="00C34332">
        <w:rPr>
          <w:rFonts w:ascii="Arial" w:hAnsi="Arial" w:cs="Arial"/>
          <w:b/>
          <w:color w:val="000000"/>
          <w:lang w:bidi="ru-RU"/>
        </w:rPr>
        <w:t>сельском поселении муниципального</w:t>
      </w:r>
    </w:p>
    <w:p w:rsidR="006B4C59" w:rsidRPr="00C34332" w:rsidRDefault="006B4C59" w:rsidP="006B4C5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bidi="ru-RU"/>
        </w:rPr>
      </w:pPr>
      <w:r w:rsidRPr="00C34332">
        <w:rPr>
          <w:rFonts w:ascii="Arial" w:hAnsi="Arial" w:cs="Arial"/>
          <w:b/>
          <w:color w:val="000000"/>
          <w:lang w:bidi="ru-RU"/>
        </w:rPr>
        <w:t>района «Ракитянский район»</w:t>
      </w:r>
    </w:p>
    <w:p w:rsidR="006B4C59" w:rsidRPr="00C34332" w:rsidRDefault="006B4C59" w:rsidP="006B4C59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</w:p>
    <w:p w:rsidR="006B4C59" w:rsidRPr="00C34332" w:rsidRDefault="006B4C59" w:rsidP="006B4C59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</w:p>
    <w:p w:rsidR="006B4C59" w:rsidRPr="00C34332" w:rsidRDefault="006B4C59" w:rsidP="006B4C5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B4C59" w:rsidRPr="00C34332" w:rsidRDefault="006B4C59" w:rsidP="006B4C59">
      <w:pPr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C34332">
        <w:rPr>
          <w:rFonts w:ascii="Arial" w:hAnsi="Arial" w:cs="Arial"/>
          <w:color w:val="000000"/>
          <w:lang w:eastAsia="en-US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31.07.2020г. №248-ФЗ «О государственном контроле (надзоре) и муниципальном контроле в Российской Ф</w:t>
      </w:r>
      <w:r w:rsidR="00F941A0" w:rsidRPr="00C34332">
        <w:rPr>
          <w:rFonts w:ascii="Arial" w:hAnsi="Arial" w:cs="Arial"/>
          <w:color w:val="000000"/>
          <w:lang w:eastAsia="en-US"/>
        </w:rPr>
        <w:t>едерации», Уставом Нижнепенского</w:t>
      </w:r>
      <w:r w:rsidRPr="00C34332">
        <w:rPr>
          <w:rFonts w:ascii="Arial" w:hAnsi="Arial" w:cs="Arial"/>
          <w:color w:val="000000"/>
          <w:lang w:eastAsia="en-US"/>
        </w:rPr>
        <w:t xml:space="preserve"> сельского поселения муниципального района </w:t>
      </w:r>
      <w:r w:rsidR="00F941A0" w:rsidRPr="00C34332">
        <w:rPr>
          <w:rFonts w:ascii="Arial" w:hAnsi="Arial" w:cs="Arial"/>
          <w:color w:val="000000"/>
          <w:lang w:eastAsia="en-US"/>
        </w:rPr>
        <w:t>«Ракитянский район» Белгородской области, земское собрание Нижнепенского</w:t>
      </w:r>
      <w:r w:rsidRPr="00C34332">
        <w:rPr>
          <w:rFonts w:ascii="Arial" w:hAnsi="Arial" w:cs="Arial"/>
          <w:color w:val="000000"/>
          <w:lang w:eastAsia="en-US"/>
        </w:rPr>
        <w:t xml:space="preserve"> сельского поселения Ракитянского района </w:t>
      </w:r>
      <w:r w:rsidRPr="00C34332">
        <w:rPr>
          <w:rFonts w:ascii="Arial" w:hAnsi="Arial" w:cs="Arial"/>
          <w:b/>
          <w:color w:val="000000"/>
          <w:lang w:eastAsia="en-US"/>
        </w:rPr>
        <w:t>р е ш и л о:</w:t>
      </w:r>
    </w:p>
    <w:p w:rsidR="006B4C59" w:rsidRPr="00512A4D" w:rsidRDefault="006B4C59" w:rsidP="006B4C59">
      <w:pPr>
        <w:numPr>
          <w:ilvl w:val="0"/>
          <w:numId w:val="1"/>
        </w:numPr>
        <w:ind w:left="0" w:firstLine="630"/>
        <w:jc w:val="both"/>
        <w:rPr>
          <w:rFonts w:ascii="Arial" w:hAnsi="Arial" w:cs="Arial"/>
          <w:color w:val="000000"/>
          <w:lang w:bidi="ru-RU"/>
        </w:rPr>
      </w:pPr>
      <w:r w:rsidRPr="00512A4D">
        <w:rPr>
          <w:rFonts w:ascii="Arial" w:hAnsi="Arial" w:cs="Arial"/>
          <w:color w:val="000000"/>
        </w:rPr>
        <w:t xml:space="preserve">Внести в решение земского собрания </w:t>
      </w:r>
      <w:r w:rsidR="00F941A0" w:rsidRPr="00512A4D">
        <w:rPr>
          <w:rFonts w:ascii="Arial" w:hAnsi="Arial" w:cs="Arial"/>
          <w:color w:val="000000"/>
          <w:lang w:bidi="ru-RU"/>
        </w:rPr>
        <w:t>Нижнепенского</w:t>
      </w:r>
      <w:r w:rsidRPr="00512A4D">
        <w:rPr>
          <w:rFonts w:ascii="Arial" w:hAnsi="Arial" w:cs="Arial"/>
          <w:color w:val="000000"/>
          <w:lang w:bidi="ru-RU"/>
        </w:rPr>
        <w:t xml:space="preserve"> сельского поселения муниципального района «Ракитянский р</w:t>
      </w:r>
      <w:r w:rsidR="00F941A0" w:rsidRPr="00512A4D">
        <w:rPr>
          <w:rFonts w:ascii="Arial" w:hAnsi="Arial" w:cs="Arial"/>
          <w:color w:val="000000"/>
          <w:lang w:bidi="ru-RU"/>
        </w:rPr>
        <w:t>айон» Белгородской области от 28 декабря 2021 года № 4</w:t>
      </w:r>
      <w:r w:rsidRPr="00512A4D">
        <w:rPr>
          <w:rFonts w:ascii="Arial" w:hAnsi="Arial" w:cs="Arial"/>
          <w:color w:val="000000"/>
          <w:lang w:bidi="ru-RU"/>
        </w:rPr>
        <w:t xml:space="preserve"> «Об утверждении «Положения о муниципальном контроле в сфер</w:t>
      </w:r>
      <w:r w:rsidR="00F941A0" w:rsidRPr="00512A4D">
        <w:rPr>
          <w:rFonts w:ascii="Arial" w:hAnsi="Arial" w:cs="Arial"/>
          <w:color w:val="000000"/>
          <w:lang w:bidi="ru-RU"/>
        </w:rPr>
        <w:t>е благоустройства в Нижнепенском</w:t>
      </w:r>
      <w:r w:rsidRPr="00512A4D">
        <w:rPr>
          <w:rFonts w:ascii="Arial" w:hAnsi="Arial" w:cs="Arial"/>
          <w:color w:val="000000"/>
          <w:lang w:bidi="ru-RU"/>
        </w:rPr>
        <w:t xml:space="preserve"> сельском поселении муниципального района «Ракитянский район» </w:t>
      </w:r>
      <w:r w:rsidRPr="00512A4D">
        <w:rPr>
          <w:rFonts w:ascii="Arial" w:hAnsi="Arial" w:cs="Arial"/>
          <w:color w:val="000000"/>
        </w:rPr>
        <w:t>следующие изменения:</w:t>
      </w:r>
    </w:p>
    <w:p w:rsidR="006B4C59" w:rsidRPr="00512A4D" w:rsidRDefault="006B4C59" w:rsidP="006B4C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12A4D">
        <w:rPr>
          <w:rFonts w:ascii="Arial" w:hAnsi="Arial" w:cs="Arial"/>
          <w:color w:val="000000"/>
          <w:lang w:bidi="ru-RU"/>
        </w:rPr>
        <w:t>- в</w:t>
      </w:r>
      <w:r w:rsidRPr="00512A4D">
        <w:rPr>
          <w:rFonts w:ascii="Arial" w:eastAsia="Calibri" w:hAnsi="Arial" w:cs="Arial"/>
          <w:color w:val="000000"/>
          <w:lang w:eastAsia="en-US"/>
        </w:rPr>
        <w:t xml:space="preserve"> Положении </w:t>
      </w:r>
      <w:r w:rsidRPr="00512A4D">
        <w:rPr>
          <w:rFonts w:ascii="Arial" w:hAnsi="Arial" w:cs="Arial"/>
        </w:rPr>
        <w:t>о муниципальном контроле в сфер</w:t>
      </w:r>
      <w:r w:rsidR="00F941A0" w:rsidRPr="00512A4D">
        <w:rPr>
          <w:rFonts w:ascii="Arial" w:hAnsi="Arial" w:cs="Arial"/>
        </w:rPr>
        <w:t>е благоустройства в Нижнепенском</w:t>
      </w:r>
      <w:r w:rsidRPr="00512A4D">
        <w:rPr>
          <w:rFonts w:ascii="Arial" w:hAnsi="Arial" w:cs="Arial"/>
        </w:rPr>
        <w:t xml:space="preserve"> сельском поселении муниципального района «Ракитянский район</w:t>
      </w:r>
      <w:r w:rsidRPr="00512A4D">
        <w:rPr>
          <w:rFonts w:ascii="Arial" w:hAnsi="Arial" w:cs="Arial"/>
          <w:color w:val="000000"/>
          <w:lang w:bidi="ru-RU"/>
        </w:rPr>
        <w:t xml:space="preserve"> (далее </w:t>
      </w:r>
      <w:r w:rsidRPr="00512A4D">
        <w:rPr>
          <w:rFonts w:ascii="Arial" w:eastAsia="Calibri" w:hAnsi="Arial" w:cs="Arial"/>
          <w:color w:val="000000"/>
          <w:lang w:eastAsia="en-US"/>
        </w:rPr>
        <w:t>– Положение), утвержденном указанным решением</w:t>
      </w:r>
      <w:r w:rsidRPr="00512A4D">
        <w:rPr>
          <w:rFonts w:ascii="Arial" w:hAnsi="Arial" w:cs="Arial"/>
          <w:color w:val="000000"/>
          <w:lang w:bidi="ru-RU"/>
        </w:rPr>
        <w:t>:</w:t>
      </w:r>
    </w:p>
    <w:p w:rsidR="006B4C59" w:rsidRPr="00512A4D" w:rsidRDefault="006B4C59" w:rsidP="006B4C5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color w:val="000000"/>
        </w:rPr>
      </w:pPr>
      <w:r w:rsidRPr="00512A4D">
        <w:rPr>
          <w:rFonts w:ascii="Arial" w:hAnsi="Arial" w:cs="Arial"/>
          <w:bCs/>
          <w:color w:val="000000"/>
        </w:rPr>
        <w:t xml:space="preserve">- абзац 4 </w:t>
      </w:r>
      <w:r w:rsidRPr="00512A4D">
        <w:rPr>
          <w:rFonts w:ascii="Arial" w:hAnsi="Arial" w:cs="Arial"/>
          <w:color w:val="000000"/>
          <w:lang w:bidi="ru-RU"/>
        </w:rPr>
        <w:t>перечня индикаторов риска нарушения обязательных требований при осуществлении муниципального контроля в сфер</w:t>
      </w:r>
      <w:r w:rsidR="00F941A0" w:rsidRPr="00512A4D">
        <w:rPr>
          <w:rFonts w:ascii="Arial" w:hAnsi="Arial" w:cs="Arial"/>
          <w:color w:val="000000"/>
          <w:lang w:bidi="ru-RU"/>
        </w:rPr>
        <w:t>е благоустройства в Нижнепенском</w:t>
      </w:r>
      <w:r w:rsidRPr="00512A4D">
        <w:rPr>
          <w:rFonts w:ascii="Arial" w:hAnsi="Arial" w:cs="Arial"/>
          <w:color w:val="000000"/>
          <w:lang w:bidi="ru-RU"/>
        </w:rPr>
        <w:t xml:space="preserve"> сельском поселении</w:t>
      </w:r>
      <w:r w:rsidR="00512A4D">
        <w:rPr>
          <w:rFonts w:ascii="Arial" w:hAnsi="Arial" w:cs="Arial"/>
          <w:bCs/>
          <w:color w:val="000000"/>
        </w:rPr>
        <w:t xml:space="preserve"> исключить.</w:t>
      </w:r>
    </w:p>
    <w:p w:rsidR="006B4C59" w:rsidRPr="00512A4D" w:rsidRDefault="006B4C59" w:rsidP="006B4C59">
      <w:pPr>
        <w:tabs>
          <w:tab w:val="num" w:pos="786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512A4D">
        <w:rPr>
          <w:rFonts w:ascii="Arial" w:hAnsi="Arial" w:cs="Arial"/>
          <w:bCs/>
          <w:color w:val="000000"/>
        </w:rPr>
        <w:t>2.</w:t>
      </w:r>
      <w:r w:rsidR="00C34332" w:rsidRPr="00512A4D">
        <w:rPr>
          <w:rFonts w:ascii="Arial" w:hAnsi="Arial" w:cs="Arial"/>
          <w:bCs/>
          <w:color w:val="000000"/>
        </w:rPr>
        <w:t xml:space="preserve"> </w:t>
      </w:r>
      <w:r w:rsidRPr="00512A4D">
        <w:rPr>
          <w:rFonts w:ascii="Arial" w:hAnsi="Arial" w:cs="Arial"/>
          <w:bCs/>
          <w:color w:val="000000"/>
        </w:rPr>
        <w:t>Обнародовать настоящее решение в порядке, предусмотренном Уставом сельского поселения.</w:t>
      </w:r>
    </w:p>
    <w:p w:rsidR="006B4C59" w:rsidRPr="00C34332" w:rsidRDefault="006B4C59" w:rsidP="006B4C59">
      <w:pPr>
        <w:tabs>
          <w:tab w:val="num" w:pos="786"/>
        </w:tabs>
        <w:ind w:firstLine="709"/>
        <w:jc w:val="both"/>
        <w:rPr>
          <w:rFonts w:ascii="Arial" w:hAnsi="Arial" w:cs="Arial"/>
          <w:color w:val="000000"/>
        </w:rPr>
      </w:pPr>
      <w:r w:rsidRPr="00C34332">
        <w:rPr>
          <w:rFonts w:ascii="Arial" w:hAnsi="Arial" w:cs="Arial"/>
          <w:bCs/>
          <w:color w:val="000000"/>
        </w:rPr>
        <w:t>3.</w:t>
      </w:r>
      <w:r w:rsidR="00C34332" w:rsidRPr="00C34332">
        <w:rPr>
          <w:rFonts w:ascii="Arial" w:hAnsi="Arial" w:cs="Arial"/>
          <w:bCs/>
          <w:color w:val="000000"/>
        </w:rPr>
        <w:t xml:space="preserve"> </w:t>
      </w:r>
      <w:r w:rsidRPr="00C34332">
        <w:rPr>
          <w:rFonts w:ascii="Arial" w:hAnsi="Arial" w:cs="Arial"/>
          <w:bCs/>
          <w:color w:val="000000"/>
        </w:rPr>
        <w:t>Настоящее решение вступает в силу со дня его официального обнародования.</w:t>
      </w:r>
    </w:p>
    <w:p w:rsidR="006B4C59" w:rsidRPr="00C34332" w:rsidRDefault="006B4C59" w:rsidP="006B4C59">
      <w:pPr>
        <w:tabs>
          <w:tab w:val="num" w:pos="786"/>
        </w:tabs>
        <w:jc w:val="both"/>
        <w:rPr>
          <w:rFonts w:ascii="Arial" w:hAnsi="Arial" w:cs="Arial"/>
          <w:b/>
          <w:color w:val="000000"/>
        </w:rPr>
      </w:pPr>
      <w:r w:rsidRPr="00C34332">
        <w:rPr>
          <w:rFonts w:ascii="Arial" w:hAnsi="Arial" w:cs="Arial"/>
          <w:color w:val="000000"/>
        </w:rPr>
        <w:t xml:space="preserve">          4. </w:t>
      </w:r>
      <w:r w:rsidR="00C34332" w:rsidRPr="00C34332">
        <w:rPr>
          <w:rFonts w:ascii="Arial" w:hAnsi="Arial" w:cs="Arial"/>
          <w:color w:val="000000"/>
        </w:rPr>
        <w:t xml:space="preserve"> </w:t>
      </w:r>
      <w:r w:rsidRPr="00C34332">
        <w:rPr>
          <w:rFonts w:ascii="Arial" w:hAnsi="Arial" w:cs="Arial"/>
          <w:color w:val="000000"/>
        </w:rPr>
        <w:t>Контроль за исполнением настоящего решения оставляю за собой.</w:t>
      </w:r>
    </w:p>
    <w:p w:rsidR="006B4C59" w:rsidRPr="00C34332" w:rsidRDefault="006B4C59" w:rsidP="006B4C59">
      <w:pPr>
        <w:tabs>
          <w:tab w:val="num" w:pos="786"/>
        </w:tabs>
        <w:jc w:val="both"/>
        <w:rPr>
          <w:rFonts w:ascii="Arial" w:hAnsi="Arial" w:cs="Arial"/>
          <w:color w:val="000000"/>
        </w:rPr>
      </w:pPr>
    </w:p>
    <w:p w:rsidR="00C34332" w:rsidRPr="00C34332" w:rsidRDefault="00C34332" w:rsidP="006B4C59">
      <w:pPr>
        <w:tabs>
          <w:tab w:val="num" w:pos="786"/>
        </w:tabs>
        <w:jc w:val="both"/>
        <w:rPr>
          <w:rFonts w:ascii="Arial" w:hAnsi="Arial" w:cs="Arial"/>
          <w:color w:val="000000"/>
        </w:rPr>
      </w:pPr>
    </w:p>
    <w:p w:rsidR="006B4C59" w:rsidRPr="00C34332" w:rsidRDefault="00F941A0" w:rsidP="006B4C59">
      <w:pPr>
        <w:tabs>
          <w:tab w:val="num" w:pos="786"/>
        </w:tabs>
        <w:jc w:val="both"/>
        <w:rPr>
          <w:rFonts w:ascii="Arial" w:hAnsi="Arial" w:cs="Arial"/>
          <w:color w:val="000000"/>
        </w:rPr>
      </w:pPr>
      <w:r w:rsidRPr="00C34332">
        <w:rPr>
          <w:rFonts w:ascii="Arial" w:hAnsi="Arial" w:cs="Arial"/>
          <w:b/>
          <w:color w:val="000000"/>
        </w:rPr>
        <w:t>Глава Нижнепенского</w:t>
      </w:r>
    </w:p>
    <w:p w:rsidR="005D10B2" w:rsidRPr="00CC2CD6" w:rsidRDefault="006B4C59" w:rsidP="00CC2CD6">
      <w:pPr>
        <w:tabs>
          <w:tab w:val="num" w:pos="786"/>
        </w:tabs>
        <w:jc w:val="both"/>
        <w:rPr>
          <w:rFonts w:ascii="Arial" w:hAnsi="Arial" w:cs="Arial"/>
          <w:b/>
          <w:color w:val="000000"/>
        </w:rPr>
      </w:pPr>
      <w:r w:rsidRPr="00C34332">
        <w:rPr>
          <w:rFonts w:ascii="Arial" w:hAnsi="Arial" w:cs="Arial"/>
          <w:b/>
          <w:color w:val="000000"/>
        </w:rPr>
        <w:t xml:space="preserve">сельского поселения                                                   </w:t>
      </w:r>
      <w:r w:rsidR="00F941A0" w:rsidRPr="00C34332">
        <w:rPr>
          <w:rFonts w:ascii="Arial" w:hAnsi="Arial" w:cs="Arial"/>
          <w:b/>
          <w:color w:val="000000"/>
        </w:rPr>
        <w:t xml:space="preserve">                </w:t>
      </w:r>
      <w:r w:rsidR="007C509A">
        <w:rPr>
          <w:rFonts w:ascii="Arial" w:hAnsi="Arial" w:cs="Arial"/>
          <w:b/>
          <w:color w:val="000000"/>
        </w:rPr>
        <w:t xml:space="preserve">             </w:t>
      </w:r>
      <w:bookmarkStart w:id="0" w:name="_GoBack"/>
      <w:bookmarkEnd w:id="0"/>
      <w:r w:rsidR="00F941A0" w:rsidRPr="00C34332">
        <w:rPr>
          <w:rFonts w:ascii="Arial" w:hAnsi="Arial" w:cs="Arial"/>
          <w:b/>
          <w:color w:val="000000"/>
        </w:rPr>
        <w:t xml:space="preserve"> </w:t>
      </w:r>
      <w:r w:rsidR="00CC2CD6">
        <w:rPr>
          <w:rFonts w:ascii="Arial" w:hAnsi="Arial" w:cs="Arial"/>
          <w:b/>
          <w:color w:val="000000"/>
        </w:rPr>
        <w:t xml:space="preserve">     Н.Ф. Толмачев</w:t>
      </w:r>
    </w:p>
    <w:sectPr w:rsidR="005D10B2" w:rsidRPr="00CC2CD6" w:rsidSect="007C50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44B"/>
    <w:multiLevelType w:val="multilevel"/>
    <w:tmpl w:val="F006D93E"/>
    <w:lvl w:ilvl="0">
      <w:start w:val="1"/>
      <w:numFmt w:val="decimal"/>
      <w:lvlText w:val="%1."/>
      <w:lvlJc w:val="left"/>
      <w:pPr>
        <w:ind w:left="1050" w:hanging="42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026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46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98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3422" w:hanging="216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59"/>
    <w:rsid w:val="00296FAE"/>
    <w:rsid w:val="003A3FDC"/>
    <w:rsid w:val="00512A4D"/>
    <w:rsid w:val="005D10B2"/>
    <w:rsid w:val="006B4C59"/>
    <w:rsid w:val="007C509A"/>
    <w:rsid w:val="008A119C"/>
    <w:rsid w:val="00C34332"/>
    <w:rsid w:val="00CC2CD6"/>
    <w:rsid w:val="00F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CA32"/>
  <w15:chartTrackingRefBased/>
  <w15:docId w15:val="{6A687B48-F10C-4B94-BE56-5341A99A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4C5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B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B4C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2</cp:lastModifiedBy>
  <cp:revision>15</cp:revision>
  <cp:lastPrinted>2023-04-30T09:59:00Z</cp:lastPrinted>
  <dcterms:created xsi:type="dcterms:W3CDTF">2023-04-20T11:06:00Z</dcterms:created>
  <dcterms:modified xsi:type="dcterms:W3CDTF">2023-05-03T10:22:00Z</dcterms:modified>
</cp:coreProperties>
</file>